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9A15" w14:textId="67EF27C7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385F45">
        <w:rPr>
          <w:rFonts w:ascii="Tahoma" w:hAnsi="Tahoma" w:cs="Tahoma"/>
          <w:b/>
          <w:color w:val="1D3758"/>
          <w:sz w:val="32"/>
          <w:szCs w:val="32"/>
        </w:rPr>
        <w:t>ок</w:t>
      </w:r>
      <w:r w:rsidR="00053214">
        <w:rPr>
          <w:rFonts w:ascii="Tahoma" w:hAnsi="Tahoma" w:cs="Tahoma"/>
          <w:b/>
          <w:color w:val="1D3758"/>
          <w:sz w:val="32"/>
          <w:szCs w:val="32"/>
        </w:rPr>
        <w:t>тября</w:t>
      </w:r>
      <w:r w:rsidR="007F1E93">
        <w:rPr>
          <w:rFonts w:ascii="Tahoma" w:hAnsi="Tahoma" w:cs="Tahoma"/>
          <w:b/>
          <w:color w:val="1D3758"/>
          <w:sz w:val="32"/>
          <w:szCs w:val="32"/>
        </w:rPr>
        <w:t xml:space="preserve"> 2023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B918B8">
        <w:rPr>
          <w:rFonts w:ascii="Tahoma" w:hAnsi="Tahoma" w:cs="Tahoma"/>
          <w:b/>
          <w:color w:val="1D3758"/>
          <w:sz w:val="32"/>
          <w:szCs w:val="32"/>
        </w:rPr>
        <w:t>3</w:t>
      </w:r>
      <w:r w:rsidR="00385F45">
        <w:rPr>
          <w:rFonts w:ascii="Tahoma" w:hAnsi="Tahoma" w:cs="Tahoma"/>
          <w:b/>
          <w:color w:val="1D3758"/>
          <w:sz w:val="32"/>
          <w:szCs w:val="32"/>
        </w:rPr>
        <w:t>1</w:t>
      </w:r>
      <w:r w:rsidR="00797490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385F45">
        <w:rPr>
          <w:rFonts w:ascii="Tahoma" w:hAnsi="Tahoma" w:cs="Tahoma"/>
          <w:b/>
          <w:color w:val="1D3758"/>
          <w:sz w:val="32"/>
          <w:szCs w:val="32"/>
        </w:rPr>
        <w:t>ок</w:t>
      </w:r>
      <w:r w:rsidR="00053214">
        <w:rPr>
          <w:rFonts w:ascii="Tahoma" w:hAnsi="Tahoma" w:cs="Tahoma"/>
          <w:b/>
          <w:color w:val="1D3758"/>
          <w:sz w:val="32"/>
          <w:szCs w:val="32"/>
        </w:rPr>
        <w:t>тября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2023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70"/>
      </w:tblGrid>
      <w:tr w:rsidR="00DE248E" w:rsidRPr="00877D81" w14:paraId="40E35C62" w14:textId="77777777" w:rsidTr="00880CD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54B7C18C" w:rsidR="00CE38E5" w:rsidRPr="00797490" w:rsidRDefault="00385F45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53214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12 517 023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880CDD">
        <w:trPr>
          <w:trHeight w:val="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18F9FDAD" w:rsidR="00877D81" w:rsidRPr="00A42AC1" w:rsidRDefault="00385F45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385F4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7 543 013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7774FF">
        <w:trPr>
          <w:trHeight w:val="4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12F544CD" w:rsidR="00877D81" w:rsidRPr="0023669B" w:rsidRDefault="00385F45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85F45">
              <w:rPr>
                <w:rFonts w:ascii="Calibri" w:hAnsi="Calibri" w:cs="Calibri"/>
                <w:shd w:val="clear" w:color="auto" w:fill="FFFFFF"/>
              </w:rPr>
              <w:t>896 716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7774FF">
        <w:trPr>
          <w:trHeight w:val="7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126C011F" w:rsidR="00877D81" w:rsidRPr="00877D81" w:rsidRDefault="00AB6CCC" w:rsidP="00AB6C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3C878BCE" w:rsidR="00877D81" w:rsidRPr="0023669B" w:rsidRDefault="008A72BA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5F45" w:rsidRPr="00385F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6 648 468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7774FF">
        <w:trPr>
          <w:trHeight w:val="76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40CA8618" w:rsidR="00877D81" w:rsidRPr="0023669B" w:rsidRDefault="00385F45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85F45">
              <w:rPr>
                <w:rFonts w:ascii="Calibri" w:hAnsi="Calibri" w:cs="Calibri"/>
                <w:shd w:val="clear" w:color="auto" w:fill="FFFFFF"/>
              </w:rPr>
              <w:t>3 940 499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1A18B8A5" w:rsidR="00877D81" w:rsidRPr="0023669B" w:rsidRDefault="00877D81" w:rsidP="00235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736C8254" w:rsidR="00877D81" w:rsidRPr="0023669B" w:rsidRDefault="00385F45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85F45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8 574 353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0D830496" w14:textId="77777777" w:rsidR="00D66B87" w:rsidRPr="00D66B87" w:rsidRDefault="00D66B87" w:rsidP="00D66B87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7653AE07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34843F3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06636911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жителям</w:t>
      </w:r>
    </w:p>
    <w:p w14:paraId="2EC275F7" w14:textId="0B3B1BBF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за</w:t>
      </w:r>
      <w:r w:rsidR="00BE1153">
        <w:rPr>
          <w:rFonts w:ascii="Tahoma" w:hAnsi="Tahoma" w:cs="Tahoma"/>
          <w:b/>
          <w:color w:val="1D3758"/>
          <w:sz w:val="30"/>
          <w:szCs w:val="30"/>
        </w:rPr>
        <w:t xml:space="preserve"> </w:t>
      </w:r>
      <w:r w:rsidR="00213A4E">
        <w:rPr>
          <w:rFonts w:ascii="Tahoma" w:hAnsi="Tahoma" w:cs="Tahoma"/>
          <w:b/>
          <w:color w:val="1D3758"/>
          <w:sz w:val="30"/>
          <w:szCs w:val="30"/>
        </w:rPr>
        <w:t>октябрь</w:t>
      </w:r>
      <w:bookmarkStart w:id="0" w:name="_GoBack"/>
      <w:bookmarkEnd w:id="0"/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 2023 года</w:t>
      </w:r>
    </w:p>
    <w:p w14:paraId="2C7B5EA1" w14:textId="77777777" w:rsidR="00B918B8" w:rsidRPr="00B918B8" w:rsidRDefault="00B918B8" w:rsidP="00B918B8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439C45F3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1" w:name="_Toc103606819"/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Общая статистика</w:t>
      </w:r>
      <w:bookmarkEnd w:id="1"/>
    </w:p>
    <w:p w14:paraId="5D344D3F" w14:textId="77777777" w:rsidR="00B918B8" w:rsidRPr="00B918B8" w:rsidRDefault="00B918B8" w:rsidP="00B918B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845F26" w14:textId="25BB31BB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К 1</w:t>
      </w:r>
      <w:r w:rsidR="00E47406">
        <w:rPr>
          <w:rFonts w:ascii="Times New Roman" w:hAnsi="Times New Roman" w:cs="Times New Roman"/>
          <w:sz w:val="28"/>
          <w:szCs w:val="28"/>
        </w:rPr>
        <w:t xml:space="preserve"> </w:t>
      </w:r>
      <w:r w:rsidR="00FB4EE9">
        <w:rPr>
          <w:rFonts w:ascii="Times New Roman" w:hAnsi="Times New Roman" w:cs="Times New Roman"/>
          <w:sz w:val="28"/>
          <w:szCs w:val="28"/>
        </w:rPr>
        <w:t>но</w:t>
      </w:r>
      <w:r w:rsidR="00BE1153">
        <w:rPr>
          <w:rFonts w:ascii="Times New Roman" w:hAnsi="Times New Roman" w:cs="Times New Roman"/>
          <w:sz w:val="28"/>
          <w:szCs w:val="28"/>
        </w:rPr>
        <w:t>ября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России Церковь собрала, закупила и передала более </w:t>
      </w:r>
      <w:r w:rsidR="00E47406" w:rsidRPr="008A72BA">
        <w:rPr>
          <w:rFonts w:ascii="Times New Roman" w:hAnsi="Times New Roman" w:cs="Times New Roman"/>
          <w:sz w:val="28"/>
          <w:szCs w:val="28"/>
        </w:rPr>
        <w:t>3</w:t>
      </w:r>
      <w:r w:rsidR="00053214">
        <w:rPr>
          <w:rFonts w:ascii="Times New Roman" w:hAnsi="Times New Roman" w:cs="Times New Roman"/>
          <w:sz w:val="28"/>
          <w:szCs w:val="28"/>
        </w:rPr>
        <w:t>22</w:t>
      </w:r>
      <w:r w:rsidR="008A72BA" w:rsidRPr="008A72BA">
        <w:rPr>
          <w:rFonts w:ascii="Times New Roman" w:hAnsi="Times New Roman" w:cs="Times New Roman"/>
          <w:sz w:val="28"/>
          <w:szCs w:val="28"/>
        </w:rPr>
        <w:t>0</w:t>
      </w:r>
      <w:r w:rsidRPr="008A72BA">
        <w:rPr>
          <w:rFonts w:ascii="Times New Roman" w:hAnsi="Times New Roman" w:cs="Times New Roman"/>
          <w:sz w:val="28"/>
          <w:szCs w:val="28"/>
        </w:rPr>
        <w:t xml:space="preserve"> тонн гуманитарной помощи беженцам и пострадавшим мирным жителям, из них более </w:t>
      </w:r>
      <w:r w:rsidR="008A72BA" w:rsidRPr="008A72BA">
        <w:rPr>
          <w:rFonts w:ascii="Times New Roman" w:hAnsi="Times New Roman" w:cs="Times New Roman"/>
          <w:sz w:val="28"/>
          <w:szCs w:val="28"/>
        </w:rPr>
        <w:t>2</w:t>
      </w:r>
      <w:r w:rsidR="00053214">
        <w:rPr>
          <w:rFonts w:ascii="Times New Roman" w:hAnsi="Times New Roman" w:cs="Times New Roman"/>
          <w:sz w:val="28"/>
          <w:szCs w:val="28"/>
        </w:rPr>
        <w:t>120</w:t>
      </w:r>
      <w:r w:rsidRPr="008A72BA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B918B8">
        <w:rPr>
          <w:rFonts w:ascii="Times New Roman" w:hAnsi="Times New Roman" w:cs="Times New Roman"/>
          <w:sz w:val="28"/>
          <w:szCs w:val="28"/>
        </w:rPr>
        <w:t xml:space="preserve"> направлено в Донецкую, Луганскую,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, Харьковскую, Херсонскую, </w:t>
      </w:r>
      <w:proofErr w:type="spellStart"/>
      <w:r w:rsidR="008A72BA">
        <w:rPr>
          <w:rFonts w:ascii="Times New Roman" w:hAnsi="Times New Roman" w:cs="Times New Roman"/>
          <w:sz w:val="28"/>
          <w:szCs w:val="28"/>
        </w:rPr>
        <w:t>Новокаховскую</w:t>
      </w:r>
      <w:proofErr w:type="spellEnd"/>
      <w:r w:rsidR="008A72BA">
        <w:rPr>
          <w:rFonts w:ascii="Times New Roman" w:hAnsi="Times New Roman" w:cs="Times New Roman"/>
          <w:sz w:val="28"/>
          <w:szCs w:val="28"/>
        </w:rPr>
        <w:t xml:space="preserve">, </w:t>
      </w:r>
      <w:r w:rsidRPr="00B918B8">
        <w:rPr>
          <w:rFonts w:ascii="Times New Roman" w:hAnsi="Times New Roman" w:cs="Times New Roman"/>
          <w:sz w:val="28"/>
          <w:szCs w:val="28"/>
        </w:rPr>
        <w:t>Запорожскую, Бердянскую епархии.</w:t>
      </w:r>
    </w:p>
    <w:p w14:paraId="034318EA" w14:textId="6021B97F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И</w:t>
      </w:r>
      <w:r w:rsidRPr="00B918B8">
        <w:rPr>
          <w:rFonts w:ascii="Times New Roman" w:hAnsi="Times New Roman" w:cs="Times New Roman"/>
          <w:sz w:val="28"/>
          <w:szCs w:val="28"/>
        </w:rPr>
        <w:t xml:space="preserve">з московского церковного центра приема помощи, организованного Синодальным отделом по благотворительности, передали свыше </w:t>
      </w:r>
      <w:r w:rsidRPr="008A72BA">
        <w:rPr>
          <w:rFonts w:ascii="Times New Roman" w:hAnsi="Times New Roman" w:cs="Times New Roman"/>
          <w:sz w:val="28"/>
          <w:szCs w:val="28"/>
        </w:rPr>
        <w:t>980 тонн</w:t>
      </w:r>
      <w:r w:rsidRPr="00B918B8">
        <w:rPr>
          <w:rFonts w:ascii="Times New Roman" w:hAnsi="Times New Roman" w:cs="Times New Roman"/>
          <w:sz w:val="28"/>
          <w:szCs w:val="28"/>
        </w:rPr>
        <w:t xml:space="preserve"> гуманитарной помощи беженцам в Москве, в приграничных епархиях и мирным жителям в зоне конфликта.</w:t>
      </w:r>
    </w:p>
    <w:p w14:paraId="401F6FE5" w14:textId="3C3FA4A9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Б</w:t>
      </w:r>
      <w:r w:rsidRPr="00B918B8">
        <w:rPr>
          <w:rFonts w:ascii="Times New Roman" w:hAnsi="Times New Roman" w:cs="Times New Roman"/>
          <w:sz w:val="28"/>
          <w:szCs w:val="28"/>
        </w:rPr>
        <w:t xml:space="preserve">еженцев разместили в </w:t>
      </w:r>
      <w:r w:rsidRPr="008A72BA">
        <w:rPr>
          <w:rFonts w:ascii="Times New Roman" w:hAnsi="Times New Roman" w:cs="Times New Roman"/>
          <w:sz w:val="28"/>
          <w:szCs w:val="28"/>
        </w:rPr>
        <w:t>6</w:t>
      </w:r>
      <w:r w:rsidR="00FB4EE9">
        <w:rPr>
          <w:rFonts w:ascii="Times New Roman" w:hAnsi="Times New Roman" w:cs="Times New Roman"/>
          <w:sz w:val="28"/>
          <w:szCs w:val="28"/>
        </w:rPr>
        <w:t>2</w:t>
      </w:r>
      <w:r w:rsidRPr="00B918B8">
        <w:rPr>
          <w:rFonts w:ascii="Times New Roman" w:hAnsi="Times New Roman" w:cs="Times New Roman"/>
          <w:sz w:val="28"/>
          <w:szCs w:val="28"/>
        </w:rPr>
        <w:t xml:space="preserve"> церковн</w:t>
      </w:r>
      <w:r w:rsidR="00FB4EE9">
        <w:rPr>
          <w:rFonts w:ascii="Times New Roman" w:hAnsi="Times New Roman" w:cs="Times New Roman"/>
          <w:sz w:val="28"/>
          <w:szCs w:val="28"/>
        </w:rPr>
        <w:t>ых</w:t>
      </w:r>
      <w:r w:rsidRPr="00B918B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4EE9">
        <w:rPr>
          <w:rFonts w:ascii="Times New Roman" w:hAnsi="Times New Roman" w:cs="Times New Roman"/>
          <w:sz w:val="28"/>
          <w:szCs w:val="28"/>
        </w:rPr>
        <w:t>ях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России, Германии, Великобритании и на Украине.</w:t>
      </w:r>
    </w:p>
    <w:p w14:paraId="11148873" w14:textId="063FA62F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</w:t>
      </w:r>
      <w:r w:rsidR="00FB4EE9">
        <w:rPr>
          <w:rFonts w:ascii="Times New Roman" w:hAnsi="Times New Roman" w:cs="Times New Roman"/>
          <w:sz w:val="28"/>
          <w:szCs w:val="28"/>
        </w:rPr>
        <w:t>ок</w:t>
      </w:r>
      <w:r w:rsidR="00B240C3">
        <w:rPr>
          <w:rFonts w:ascii="Times New Roman" w:hAnsi="Times New Roman" w:cs="Times New Roman"/>
          <w:sz w:val="28"/>
          <w:szCs w:val="28"/>
        </w:rPr>
        <w:t>тябр</w:t>
      </w:r>
      <w:r w:rsidR="00BE1153">
        <w:rPr>
          <w:rFonts w:ascii="Times New Roman" w:hAnsi="Times New Roman" w:cs="Times New Roman"/>
          <w:sz w:val="28"/>
          <w:szCs w:val="28"/>
        </w:rPr>
        <w:t>е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церковный штаб адресной помощи беженцам в Москве обратились </w:t>
      </w:r>
      <w:r w:rsidR="00BE22C0" w:rsidRPr="00BE22C0">
        <w:rPr>
          <w:rFonts w:ascii="Times New Roman" w:hAnsi="Times New Roman" w:cs="Times New Roman"/>
          <w:sz w:val="28"/>
          <w:szCs w:val="28"/>
        </w:rPr>
        <w:t>1</w:t>
      </w:r>
      <w:r w:rsidR="00B240C3">
        <w:rPr>
          <w:rFonts w:ascii="Times New Roman" w:hAnsi="Times New Roman" w:cs="Times New Roman"/>
          <w:sz w:val="28"/>
          <w:szCs w:val="28"/>
        </w:rPr>
        <w:t>4</w:t>
      </w:r>
      <w:r w:rsidR="00FB4EE9">
        <w:rPr>
          <w:rFonts w:ascii="Times New Roman" w:hAnsi="Times New Roman" w:cs="Times New Roman"/>
          <w:sz w:val="28"/>
          <w:szCs w:val="28"/>
        </w:rPr>
        <w:t>3</w:t>
      </w:r>
      <w:r w:rsidR="00B240C3">
        <w:rPr>
          <w:rFonts w:ascii="Times New Roman" w:hAnsi="Times New Roman" w:cs="Times New Roman"/>
          <w:sz w:val="28"/>
          <w:szCs w:val="28"/>
        </w:rPr>
        <w:t>0</w:t>
      </w:r>
      <w:r w:rsidRPr="00B918B8">
        <w:rPr>
          <w:rFonts w:ascii="Times New Roman" w:hAnsi="Times New Roman" w:cs="Times New Roman"/>
          <w:sz w:val="28"/>
          <w:szCs w:val="28"/>
        </w:rPr>
        <w:t xml:space="preserve"> человек. К 1 </w:t>
      </w:r>
      <w:r w:rsidR="00FB4EE9">
        <w:rPr>
          <w:rFonts w:ascii="Times New Roman" w:hAnsi="Times New Roman" w:cs="Times New Roman"/>
          <w:sz w:val="28"/>
          <w:szCs w:val="28"/>
        </w:rPr>
        <w:t>но</w:t>
      </w:r>
      <w:r w:rsidR="00BE1153">
        <w:rPr>
          <w:rFonts w:ascii="Times New Roman" w:hAnsi="Times New Roman" w:cs="Times New Roman"/>
          <w:sz w:val="28"/>
          <w:szCs w:val="28"/>
        </w:rPr>
        <w:t>ября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штаб помощи беженцам поступило </w:t>
      </w:r>
      <w:r w:rsidR="00BE22C0" w:rsidRPr="00BE22C0">
        <w:rPr>
          <w:rFonts w:ascii="Times New Roman" w:hAnsi="Times New Roman" w:cs="Times New Roman"/>
          <w:sz w:val="28"/>
          <w:szCs w:val="28"/>
        </w:rPr>
        <w:t>4</w:t>
      </w:r>
      <w:r w:rsidR="00FB4EE9">
        <w:rPr>
          <w:rFonts w:ascii="Times New Roman" w:hAnsi="Times New Roman" w:cs="Times New Roman"/>
          <w:sz w:val="28"/>
          <w:szCs w:val="28"/>
        </w:rPr>
        <w:t>957</w:t>
      </w:r>
      <w:r w:rsidR="00BE22C0" w:rsidRPr="00BE22C0">
        <w:rPr>
          <w:rFonts w:ascii="Times New Roman" w:hAnsi="Times New Roman" w:cs="Times New Roman"/>
          <w:sz w:val="28"/>
          <w:szCs w:val="28"/>
        </w:rPr>
        <w:t>0</w:t>
      </w:r>
      <w:r w:rsidR="00BE22C0"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 xml:space="preserve">обращений от беженцев. </w:t>
      </w:r>
    </w:p>
    <w:p w14:paraId="5BC36F9A" w14:textId="7B0A4A44" w:rsid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Pr="00BE22C0">
        <w:rPr>
          <w:rFonts w:ascii="Times New Roman" w:hAnsi="Times New Roman" w:cs="Times New Roman"/>
          <w:sz w:val="28"/>
          <w:szCs w:val="28"/>
        </w:rPr>
        <w:t xml:space="preserve">В </w:t>
      </w:r>
      <w:r w:rsidR="00FB4EE9">
        <w:rPr>
          <w:rFonts w:ascii="Times New Roman" w:hAnsi="Times New Roman" w:cs="Times New Roman"/>
          <w:sz w:val="28"/>
          <w:szCs w:val="28"/>
        </w:rPr>
        <w:t>ок</w:t>
      </w:r>
      <w:r w:rsidR="00B240C3">
        <w:rPr>
          <w:rFonts w:ascii="Times New Roman" w:hAnsi="Times New Roman" w:cs="Times New Roman"/>
          <w:sz w:val="28"/>
          <w:szCs w:val="28"/>
        </w:rPr>
        <w:t>тябре</w:t>
      </w:r>
      <w:r w:rsidRPr="00BE22C0">
        <w:rPr>
          <w:rFonts w:ascii="Times New Roman" w:hAnsi="Times New Roman" w:cs="Times New Roman"/>
          <w:sz w:val="28"/>
          <w:szCs w:val="28"/>
        </w:rPr>
        <w:t xml:space="preserve"> </w:t>
      </w:r>
      <w:r w:rsidR="00B240C3">
        <w:rPr>
          <w:rFonts w:ascii="Times New Roman" w:hAnsi="Times New Roman" w:cs="Times New Roman"/>
          <w:sz w:val="28"/>
          <w:szCs w:val="28"/>
        </w:rPr>
        <w:t>2</w:t>
      </w:r>
      <w:r w:rsidR="00FB4EE9">
        <w:rPr>
          <w:rFonts w:ascii="Times New Roman" w:hAnsi="Times New Roman" w:cs="Times New Roman"/>
          <w:sz w:val="28"/>
          <w:szCs w:val="28"/>
        </w:rPr>
        <w:t>267</w:t>
      </w:r>
      <w:r w:rsidRPr="00BE22C0">
        <w:rPr>
          <w:rFonts w:ascii="Times New Roman" w:hAnsi="Times New Roman" w:cs="Times New Roman"/>
          <w:sz w:val="28"/>
          <w:szCs w:val="28"/>
        </w:rPr>
        <w:t xml:space="preserve"> подопечных штаба приняли участие в </w:t>
      </w:r>
      <w:r w:rsidR="00B240C3">
        <w:rPr>
          <w:rFonts w:ascii="Times New Roman" w:hAnsi="Times New Roman" w:cs="Times New Roman"/>
          <w:sz w:val="28"/>
          <w:szCs w:val="28"/>
        </w:rPr>
        <w:t>1</w:t>
      </w:r>
      <w:r w:rsidR="00FB4EE9">
        <w:rPr>
          <w:rFonts w:ascii="Times New Roman" w:hAnsi="Times New Roman" w:cs="Times New Roman"/>
          <w:sz w:val="28"/>
          <w:szCs w:val="28"/>
        </w:rPr>
        <w:t>17</w:t>
      </w:r>
      <w:r w:rsidRPr="00BE22C0">
        <w:rPr>
          <w:rFonts w:ascii="Times New Roman" w:hAnsi="Times New Roman" w:cs="Times New Roman"/>
          <w:sz w:val="28"/>
          <w:szCs w:val="28"/>
        </w:rPr>
        <w:t xml:space="preserve"> бесплатных мероприятиях: посетили </w:t>
      </w:r>
      <w:r w:rsidR="00BE22C0">
        <w:rPr>
          <w:rFonts w:ascii="Times New Roman" w:hAnsi="Times New Roman" w:cs="Times New Roman"/>
          <w:sz w:val="28"/>
          <w:szCs w:val="28"/>
        </w:rPr>
        <w:t xml:space="preserve">зоопарк, </w:t>
      </w:r>
      <w:r w:rsidR="00466B55" w:rsidRPr="00BE22C0">
        <w:rPr>
          <w:rFonts w:ascii="Times New Roman" w:hAnsi="Times New Roman" w:cs="Times New Roman"/>
          <w:sz w:val="28"/>
          <w:szCs w:val="28"/>
        </w:rPr>
        <w:t>театры</w:t>
      </w:r>
      <w:r w:rsidRPr="00BE22C0">
        <w:rPr>
          <w:rFonts w:ascii="Times New Roman" w:hAnsi="Times New Roman" w:cs="Times New Roman"/>
          <w:sz w:val="28"/>
          <w:szCs w:val="28"/>
        </w:rPr>
        <w:t>, концерты, экскурсии, музеи. 225 детей занимаются с 234 волонтерами-репетиторами.</w:t>
      </w:r>
    </w:p>
    <w:p w14:paraId="2806B65D" w14:textId="617EC1E5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6D2">
        <w:rPr>
          <w:rFonts w:ascii="Times New Roman" w:hAnsi="Times New Roman" w:cs="Times New Roman"/>
          <w:sz w:val="28"/>
          <w:szCs w:val="28"/>
        </w:rPr>
        <w:t xml:space="preserve"> марта 2022 года в церковный штаб </w:t>
      </w:r>
      <w:r>
        <w:rPr>
          <w:rFonts w:ascii="Times New Roman" w:hAnsi="Times New Roman" w:cs="Times New Roman"/>
          <w:sz w:val="28"/>
          <w:szCs w:val="28"/>
        </w:rPr>
        <w:t xml:space="preserve">помощи беженцам в Белгороде </w:t>
      </w:r>
      <w:r w:rsidRPr="00D776D2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FB4EE9">
        <w:rPr>
          <w:rFonts w:ascii="Times New Roman" w:hAnsi="Times New Roman" w:cs="Times New Roman"/>
          <w:sz w:val="28"/>
          <w:szCs w:val="28"/>
        </w:rPr>
        <w:t>51165</w:t>
      </w:r>
      <w:r w:rsidRPr="00D776D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48ED232" w14:textId="7F3BCE32" w:rsidR="00D776D2" w:rsidRPr="00B918B8" w:rsidRDefault="00D776D2" w:rsidP="007A5EC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6D2">
        <w:rPr>
          <w:rFonts w:ascii="Times New Roman" w:hAnsi="Times New Roman" w:cs="Times New Roman"/>
          <w:sz w:val="28"/>
          <w:szCs w:val="28"/>
        </w:rPr>
        <w:t xml:space="preserve"> марта 2022 года в церковный штаб </w:t>
      </w:r>
      <w:r>
        <w:rPr>
          <w:rFonts w:ascii="Times New Roman" w:hAnsi="Times New Roman" w:cs="Times New Roman"/>
          <w:sz w:val="28"/>
          <w:szCs w:val="28"/>
        </w:rPr>
        <w:t xml:space="preserve">помощи беженцам в </w:t>
      </w:r>
      <w:proofErr w:type="spellStart"/>
      <w:r w:rsidR="007A5EC5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="007A5EC5">
        <w:rPr>
          <w:rFonts w:ascii="Times New Roman" w:hAnsi="Times New Roman" w:cs="Times New Roman"/>
          <w:sz w:val="28"/>
          <w:szCs w:val="28"/>
        </w:rPr>
        <w:t>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D2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BE22C0" w:rsidRPr="00BE22C0">
        <w:rPr>
          <w:rFonts w:ascii="Times New Roman" w:hAnsi="Times New Roman" w:cs="Times New Roman"/>
          <w:sz w:val="28"/>
          <w:szCs w:val="28"/>
        </w:rPr>
        <w:t>2</w:t>
      </w:r>
      <w:r w:rsidR="00FB4EE9">
        <w:rPr>
          <w:rFonts w:ascii="Times New Roman" w:hAnsi="Times New Roman" w:cs="Times New Roman"/>
          <w:sz w:val="28"/>
          <w:szCs w:val="28"/>
        </w:rPr>
        <w:t>1689</w:t>
      </w:r>
      <w:r w:rsidRPr="00D776D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6229BC9" w14:textId="00A00EE3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D2">
        <w:rPr>
          <w:rFonts w:ascii="Times New Roman" w:hAnsi="Times New Roman" w:cs="Times New Roman"/>
          <w:sz w:val="28"/>
          <w:szCs w:val="28"/>
        </w:rPr>
        <w:t xml:space="preserve">С мая 2022 года в </w:t>
      </w:r>
      <w:r w:rsidR="007A5EC5">
        <w:rPr>
          <w:rFonts w:ascii="Times New Roman" w:hAnsi="Times New Roman" w:cs="Times New Roman"/>
          <w:sz w:val="28"/>
          <w:szCs w:val="28"/>
        </w:rPr>
        <w:t xml:space="preserve">церковный </w:t>
      </w:r>
      <w:r w:rsidRPr="00D776D2">
        <w:rPr>
          <w:rFonts w:ascii="Times New Roman" w:hAnsi="Times New Roman" w:cs="Times New Roman"/>
          <w:sz w:val="28"/>
          <w:szCs w:val="28"/>
        </w:rPr>
        <w:t xml:space="preserve">штаб </w:t>
      </w:r>
      <w:r w:rsidR="007A5EC5">
        <w:rPr>
          <w:rFonts w:ascii="Times New Roman" w:hAnsi="Times New Roman" w:cs="Times New Roman"/>
          <w:sz w:val="28"/>
          <w:szCs w:val="28"/>
        </w:rPr>
        <w:t xml:space="preserve">помощи беженцам </w:t>
      </w:r>
      <w:r w:rsidRPr="00D776D2">
        <w:rPr>
          <w:rFonts w:ascii="Times New Roman" w:hAnsi="Times New Roman" w:cs="Times New Roman"/>
          <w:sz w:val="28"/>
          <w:szCs w:val="28"/>
        </w:rPr>
        <w:t>в Воронеже обратились</w:t>
      </w:r>
      <w:r w:rsidR="00D61E55">
        <w:rPr>
          <w:rFonts w:ascii="Times New Roman" w:hAnsi="Times New Roman" w:cs="Times New Roman"/>
          <w:sz w:val="28"/>
          <w:szCs w:val="28"/>
        </w:rPr>
        <w:t xml:space="preserve"> </w:t>
      </w:r>
      <w:r w:rsidR="00D61E55" w:rsidRPr="00BE22C0">
        <w:rPr>
          <w:rFonts w:ascii="Times New Roman" w:hAnsi="Times New Roman" w:cs="Times New Roman"/>
          <w:sz w:val="28"/>
          <w:szCs w:val="28"/>
        </w:rPr>
        <w:t>3</w:t>
      </w:r>
      <w:r w:rsidR="00BE22C0" w:rsidRPr="00BE22C0">
        <w:rPr>
          <w:rFonts w:ascii="Times New Roman" w:hAnsi="Times New Roman" w:cs="Times New Roman"/>
          <w:sz w:val="28"/>
          <w:szCs w:val="28"/>
        </w:rPr>
        <w:t>4</w:t>
      </w:r>
      <w:r w:rsidR="00BE22C0">
        <w:rPr>
          <w:rFonts w:ascii="Times New Roman" w:hAnsi="Times New Roman" w:cs="Times New Roman"/>
          <w:sz w:val="28"/>
          <w:szCs w:val="28"/>
        </w:rPr>
        <w:t xml:space="preserve"> </w:t>
      </w:r>
      <w:r w:rsidR="00224E06">
        <w:rPr>
          <w:rFonts w:ascii="Times New Roman" w:hAnsi="Times New Roman" w:cs="Times New Roman"/>
          <w:sz w:val="28"/>
          <w:szCs w:val="28"/>
        </w:rPr>
        <w:t>488</w:t>
      </w:r>
      <w:r w:rsidR="00D61E55">
        <w:rPr>
          <w:rFonts w:ascii="Times New Roman" w:hAnsi="Times New Roman" w:cs="Times New Roman"/>
          <w:sz w:val="28"/>
          <w:szCs w:val="28"/>
        </w:rPr>
        <w:t xml:space="preserve"> </w:t>
      </w:r>
      <w:r w:rsidRPr="00D776D2">
        <w:rPr>
          <w:rFonts w:ascii="Times New Roman" w:hAnsi="Times New Roman" w:cs="Times New Roman"/>
          <w:sz w:val="28"/>
          <w:szCs w:val="28"/>
        </w:rPr>
        <w:t>человек.</w:t>
      </w:r>
    </w:p>
    <w:p w14:paraId="717D4064" w14:textId="5C9A4EEB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="007A5EC5">
        <w:rPr>
          <w:rFonts w:ascii="Times New Roman" w:hAnsi="Times New Roman" w:cs="Times New Roman"/>
          <w:sz w:val="28"/>
          <w:szCs w:val="28"/>
        </w:rPr>
        <w:t xml:space="preserve"> С ноября 2022 года в </w:t>
      </w:r>
      <w:r w:rsidR="007A5EC5" w:rsidRPr="00D776D2">
        <w:rPr>
          <w:rFonts w:ascii="Times New Roman" w:hAnsi="Times New Roman" w:cs="Times New Roman"/>
          <w:sz w:val="28"/>
          <w:szCs w:val="28"/>
        </w:rPr>
        <w:t xml:space="preserve">церковный штаб </w:t>
      </w:r>
      <w:r w:rsidR="007A5EC5">
        <w:rPr>
          <w:rFonts w:ascii="Times New Roman" w:hAnsi="Times New Roman" w:cs="Times New Roman"/>
          <w:sz w:val="28"/>
          <w:szCs w:val="28"/>
        </w:rPr>
        <w:t xml:space="preserve">помощи беженцам в Екатеринбурге обратились </w:t>
      </w:r>
      <w:r w:rsidR="00FB4EE9">
        <w:rPr>
          <w:rFonts w:ascii="Times New Roman" w:hAnsi="Times New Roman" w:cs="Times New Roman"/>
          <w:sz w:val="28"/>
          <w:szCs w:val="28"/>
        </w:rPr>
        <w:t>6132</w:t>
      </w:r>
      <w:r w:rsidR="007A5EC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39D6040" w14:textId="784AD687" w:rsid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="00D776D2">
        <w:rPr>
          <w:rFonts w:ascii="Times New Roman" w:hAnsi="Times New Roman" w:cs="Times New Roman"/>
          <w:sz w:val="28"/>
          <w:szCs w:val="28"/>
        </w:rPr>
        <w:t>С</w:t>
      </w:r>
      <w:r w:rsidRPr="00B918B8">
        <w:rPr>
          <w:rFonts w:ascii="Times New Roman" w:hAnsi="Times New Roman" w:cs="Times New Roman"/>
          <w:sz w:val="28"/>
          <w:szCs w:val="28"/>
        </w:rPr>
        <w:t xml:space="preserve"> март</w:t>
      </w:r>
      <w:r w:rsidR="00D776D2">
        <w:rPr>
          <w:rFonts w:ascii="Times New Roman" w:hAnsi="Times New Roman" w:cs="Times New Roman"/>
          <w:sz w:val="28"/>
          <w:szCs w:val="28"/>
        </w:rPr>
        <w:t>а</w:t>
      </w:r>
      <w:r w:rsidRPr="00B918B8">
        <w:rPr>
          <w:rFonts w:ascii="Times New Roman" w:hAnsi="Times New Roman" w:cs="Times New Roman"/>
          <w:sz w:val="28"/>
          <w:szCs w:val="28"/>
        </w:rPr>
        <w:t xml:space="preserve"> Синодальный отдел по благотворительности организовал набор добровольцев-строителей для ремонта частных домов нуждающихся людей в Мариуполе. К </w:t>
      </w:r>
      <w:r w:rsidR="00551DC7">
        <w:rPr>
          <w:rFonts w:ascii="Times New Roman" w:hAnsi="Times New Roman" w:cs="Times New Roman"/>
          <w:sz w:val="28"/>
          <w:szCs w:val="28"/>
        </w:rPr>
        <w:t xml:space="preserve">1 </w:t>
      </w:r>
      <w:r w:rsidR="00224E06">
        <w:rPr>
          <w:rFonts w:ascii="Times New Roman" w:hAnsi="Times New Roman" w:cs="Times New Roman"/>
          <w:sz w:val="28"/>
          <w:szCs w:val="28"/>
        </w:rPr>
        <w:t>но</w:t>
      </w:r>
      <w:r w:rsidR="00B240C3">
        <w:rPr>
          <w:rFonts w:ascii="Times New Roman" w:hAnsi="Times New Roman" w:cs="Times New Roman"/>
          <w:sz w:val="28"/>
          <w:szCs w:val="28"/>
        </w:rPr>
        <w:t>я</w:t>
      </w:r>
      <w:r w:rsidR="00551DC7">
        <w:rPr>
          <w:rFonts w:ascii="Times New Roman" w:hAnsi="Times New Roman" w:cs="Times New Roman"/>
          <w:sz w:val="28"/>
          <w:szCs w:val="28"/>
        </w:rPr>
        <w:t>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город съездил </w:t>
      </w:r>
      <w:r w:rsidR="00224E06">
        <w:rPr>
          <w:rFonts w:ascii="Times New Roman" w:hAnsi="Times New Roman" w:cs="Times New Roman"/>
          <w:sz w:val="28"/>
          <w:szCs w:val="28"/>
        </w:rPr>
        <w:t>561</w:t>
      </w:r>
      <w:r w:rsidRPr="00BE22C0">
        <w:rPr>
          <w:rFonts w:ascii="Times New Roman" w:hAnsi="Times New Roman" w:cs="Times New Roman"/>
          <w:sz w:val="28"/>
          <w:szCs w:val="28"/>
        </w:rPr>
        <w:t xml:space="preserve"> добровол</w:t>
      </w:r>
      <w:r w:rsidR="00224E06">
        <w:rPr>
          <w:rFonts w:ascii="Times New Roman" w:hAnsi="Times New Roman" w:cs="Times New Roman"/>
          <w:sz w:val="28"/>
          <w:szCs w:val="28"/>
        </w:rPr>
        <w:t>ец</w:t>
      </w:r>
      <w:r w:rsidRPr="00BE22C0">
        <w:rPr>
          <w:rFonts w:ascii="Times New Roman" w:hAnsi="Times New Roman" w:cs="Times New Roman"/>
          <w:sz w:val="28"/>
          <w:szCs w:val="28"/>
        </w:rPr>
        <w:t>, отремонтирова</w:t>
      </w:r>
      <w:r w:rsidR="00224E06">
        <w:rPr>
          <w:rFonts w:ascii="Times New Roman" w:hAnsi="Times New Roman" w:cs="Times New Roman"/>
          <w:sz w:val="28"/>
          <w:szCs w:val="28"/>
        </w:rPr>
        <w:t>но</w:t>
      </w:r>
      <w:r w:rsidRPr="00BE22C0">
        <w:rPr>
          <w:rFonts w:ascii="Times New Roman" w:hAnsi="Times New Roman" w:cs="Times New Roman"/>
          <w:sz w:val="28"/>
          <w:szCs w:val="28"/>
        </w:rPr>
        <w:t xml:space="preserve"> </w:t>
      </w:r>
      <w:r w:rsidR="00BE22C0" w:rsidRPr="00BE22C0">
        <w:rPr>
          <w:rFonts w:ascii="Times New Roman" w:hAnsi="Times New Roman" w:cs="Times New Roman"/>
          <w:sz w:val="28"/>
          <w:szCs w:val="28"/>
        </w:rPr>
        <w:t>1</w:t>
      </w:r>
      <w:r w:rsidR="00224E06">
        <w:rPr>
          <w:rFonts w:ascii="Times New Roman" w:hAnsi="Times New Roman" w:cs="Times New Roman"/>
          <w:sz w:val="28"/>
          <w:szCs w:val="28"/>
        </w:rPr>
        <w:t>5</w:t>
      </w:r>
      <w:r w:rsidR="00B240C3">
        <w:rPr>
          <w:rFonts w:ascii="Times New Roman" w:hAnsi="Times New Roman" w:cs="Times New Roman"/>
          <w:sz w:val="28"/>
          <w:szCs w:val="28"/>
        </w:rPr>
        <w:t>7</w:t>
      </w:r>
      <w:r w:rsidRPr="00B918B8">
        <w:rPr>
          <w:rFonts w:ascii="Times New Roman" w:hAnsi="Times New Roman" w:cs="Times New Roman"/>
          <w:sz w:val="28"/>
          <w:szCs w:val="28"/>
        </w:rPr>
        <w:t xml:space="preserve"> дом</w:t>
      </w:r>
      <w:r w:rsidR="007124BD">
        <w:rPr>
          <w:rFonts w:ascii="Times New Roman" w:hAnsi="Times New Roman" w:cs="Times New Roman"/>
          <w:sz w:val="28"/>
          <w:szCs w:val="28"/>
        </w:rPr>
        <w:t>ов</w:t>
      </w:r>
      <w:r w:rsidRPr="00B918B8">
        <w:rPr>
          <w:rFonts w:ascii="Times New Roman" w:hAnsi="Times New Roman" w:cs="Times New Roman"/>
          <w:sz w:val="28"/>
          <w:szCs w:val="28"/>
        </w:rPr>
        <w:t>.</w:t>
      </w:r>
    </w:p>
    <w:p w14:paraId="73DEEB49" w14:textId="12FEBD68" w:rsidR="00E542B6" w:rsidRPr="00B918B8" w:rsidRDefault="00E542B6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2B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B6">
        <w:rPr>
          <w:rFonts w:ascii="Times New Roman" w:hAnsi="Times New Roman" w:cs="Times New Roman"/>
          <w:sz w:val="28"/>
          <w:szCs w:val="28"/>
        </w:rPr>
        <w:t xml:space="preserve">С начала конфликта специальный гуманитарный центр Крымской митрополии собирает и самостоятельно доставляет гуманитарную помощь в населенные пункты у линии боевого соприкосновения на Донбассе. Сотрудники центра совершили </w:t>
      </w:r>
      <w:r w:rsidR="00BE22C0" w:rsidRPr="00BE22C0">
        <w:rPr>
          <w:rFonts w:ascii="Times New Roman" w:hAnsi="Times New Roman" w:cs="Times New Roman"/>
          <w:sz w:val="28"/>
          <w:szCs w:val="28"/>
        </w:rPr>
        <w:t>9</w:t>
      </w:r>
      <w:r w:rsidR="00224E06">
        <w:rPr>
          <w:rFonts w:ascii="Times New Roman" w:hAnsi="Times New Roman" w:cs="Times New Roman"/>
          <w:sz w:val="28"/>
          <w:szCs w:val="28"/>
        </w:rPr>
        <w:t>9</w:t>
      </w:r>
      <w:r w:rsidRPr="00BE22C0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B240C3">
        <w:rPr>
          <w:rFonts w:ascii="Times New Roman" w:hAnsi="Times New Roman" w:cs="Times New Roman"/>
          <w:sz w:val="28"/>
          <w:szCs w:val="28"/>
        </w:rPr>
        <w:t>ок</w:t>
      </w:r>
      <w:r w:rsidRPr="00BE22C0">
        <w:rPr>
          <w:rFonts w:ascii="Times New Roman" w:hAnsi="Times New Roman" w:cs="Times New Roman"/>
          <w:sz w:val="28"/>
          <w:szCs w:val="28"/>
        </w:rPr>
        <w:t xml:space="preserve"> и доставили</w:t>
      </w:r>
      <w:r w:rsidR="00224E06">
        <w:rPr>
          <w:rFonts w:ascii="Times New Roman" w:hAnsi="Times New Roman" w:cs="Times New Roman"/>
          <w:sz w:val="28"/>
          <w:szCs w:val="28"/>
        </w:rPr>
        <w:t xml:space="preserve"> более 720</w:t>
      </w:r>
      <w:r w:rsidRPr="00E542B6">
        <w:rPr>
          <w:rFonts w:ascii="Times New Roman" w:hAnsi="Times New Roman" w:cs="Times New Roman"/>
          <w:sz w:val="28"/>
          <w:szCs w:val="28"/>
        </w:rPr>
        <w:t xml:space="preserve"> тонн в Херсонскую, Запорожскую области и на Донбасс. В сборе гуманитарной помощи участвуют Екатеринбургская, Татарстанская, Крымская митрополии, а также Синодальный отдел по благотворительности.</w:t>
      </w:r>
    </w:p>
    <w:p w14:paraId="352CBCF6" w14:textId="26450F06" w:rsidR="00B918B8" w:rsidRPr="00571BE9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3502988"/>
      <w:r w:rsidRPr="00B918B8">
        <w:rPr>
          <w:rFonts w:ascii="Times New Roman" w:hAnsi="Times New Roman" w:cs="Times New Roman"/>
          <w:sz w:val="28"/>
          <w:szCs w:val="28"/>
        </w:rPr>
        <w:t>●</w:t>
      </w:r>
      <w:bookmarkEnd w:id="2"/>
      <w:r w:rsidRPr="00B918B8">
        <w:rPr>
          <w:rFonts w:ascii="Times New Roman" w:hAnsi="Times New Roman" w:cs="Times New Roman"/>
          <w:sz w:val="28"/>
          <w:szCs w:val="28"/>
        </w:rPr>
        <w:t xml:space="preserve"> В </w:t>
      </w:r>
      <w:r w:rsidR="00B240C3">
        <w:rPr>
          <w:rFonts w:ascii="Times New Roman" w:hAnsi="Times New Roman" w:cs="Times New Roman"/>
          <w:sz w:val="28"/>
          <w:szCs w:val="28"/>
        </w:rPr>
        <w:t>сентябр</w:t>
      </w:r>
      <w:r w:rsidRPr="00B918B8">
        <w:rPr>
          <w:rFonts w:ascii="Times New Roman" w:hAnsi="Times New Roman" w:cs="Times New Roman"/>
          <w:sz w:val="28"/>
          <w:szCs w:val="28"/>
        </w:rPr>
        <w:t xml:space="preserve">е на общероссийскую церковную горячую линию помощи поступило </w:t>
      </w:r>
      <w:r w:rsidR="00224E06">
        <w:rPr>
          <w:rFonts w:ascii="Times New Roman" w:hAnsi="Times New Roman" w:cs="Times New Roman"/>
          <w:sz w:val="28"/>
          <w:szCs w:val="28"/>
        </w:rPr>
        <w:t>4 945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звон</w:t>
      </w:r>
      <w:r w:rsidR="00224E06">
        <w:rPr>
          <w:rFonts w:ascii="Times New Roman" w:hAnsi="Times New Roman" w:cs="Times New Roman"/>
          <w:sz w:val="28"/>
          <w:szCs w:val="28"/>
        </w:rPr>
        <w:t>ков</w:t>
      </w:r>
      <w:r w:rsidRPr="00571BE9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224E06">
        <w:rPr>
          <w:rFonts w:ascii="Times New Roman" w:hAnsi="Times New Roman" w:cs="Times New Roman"/>
          <w:sz w:val="28"/>
          <w:szCs w:val="28"/>
        </w:rPr>
        <w:t>209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звон</w:t>
      </w:r>
      <w:r w:rsidR="00466B55" w:rsidRPr="00571BE9">
        <w:rPr>
          <w:rFonts w:ascii="Times New Roman" w:hAnsi="Times New Roman" w:cs="Times New Roman"/>
          <w:sz w:val="28"/>
          <w:szCs w:val="28"/>
        </w:rPr>
        <w:t>к</w:t>
      </w:r>
      <w:r w:rsidR="007124BD" w:rsidRPr="00571BE9">
        <w:rPr>
          <w:rFonts w:ascii="Times New Roman" w:hAnsi="Times New Roman" w:cs="Times New Roman"/>
          <w:sz w:val="28"/>
          <w:szCs w:val="28"/>
        </w:rPr>
        <w:t>ов</w:t>
      </w:r>
      <w:r w:rsidRPr="00571BE9">
        <w:rPr>
          <w:rFonts w:ascii="Times New Roman" w:hAnsi="Times New Roman" w:cs="Times New Roman"/>
          <w:sz w:val="28"/>
          <w:szCs w:val="28"/>
        </w:rPr>
        <w:t xml:space="preserve"> каса</w:t>
      </w:r>
      <w:r w:rsidR="00735469" w:rsidRPr="00571BE9">
        <w:rPr>
          <w:rFonts w:ascii="Times New Roman" w:hAnsi="Times New Roman" w:cs="Times New Roman"/>
          <w:sz w:val="28"/>
          <w:szCs w:val="28"/>
        </w:rPr>
        <w:t>лись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помощи беженцам — это </w:t>
      </w:r>
    </w:p>
    <w:p w14:paraId="77827A5F" w14:textId="02E2AE78" w:rsidR="00B918B8" w:rsidRPr="00B918B8" w:rsidRDefault="00571BE9" w:rsidP="00B918B8">
      <w:pPr>
        <w:tabs>
          <w:tab w:val="left" w:pos="439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1BE9">
        <w:rPr>
          <w:rFonts w:ascii="Times New Roman" w:hAnsi="Times New Roman" w:cs="Times New Roman"/>
          <w:sz w:val="28"/>
          <w:szCs w:val="28"/>
        </w:rPr>
        <w:t>4</w:t>
      </w:r>
      <w:r w:rsidR="00B918B8" w:rsidRPr="00571BE9">
        <w:rPr>
          <w:rFonts w:ascii="Times New Roman" w:hAnsi="Times New Roman" w:cs="Times New Roman"/>
          <w:sz w:val="28"/>
          <w:szCs w:val="28"/>
        </w:rPr>
        <w:t xml:space="preserve"> % всех звонков.</w:t>
      </w:r>
    </w:p>
    <w:p w14:paraId="639D89EB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Помощь раненым, медицинская помощь</w:t>
      </w:r>
    </w:p>
    <w:p w14:paraId="2DC0DC81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D81C6D" w14:textId="40AA5BCC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К 1 </w:t>
      </w:r>
      <w:r w:rsidR="00224E06">
        <w:rPr>
          <w:rFonts w:ascii="Times New Roman" w:hAnsi="Times New Roman" w:cs="Times New Roman"/>
          <w:sz w:val="28"/>
          <w:szCs w:val="28"/>
        </w:rPr>
        <w:t>но</w:t>
      </w:r>
      <w:r w:rsidR="00551DC7">
        <w:rPr>
          <w:rFonts w:ascii="Times New Roman" w:hAnsi="Times New Roman" w:cs="Times New Roman"/>
          <w:sz w:val="28"/>
          <w:szCs w:val="28"/>
        </w:rPr>
        <w:t>ября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больничные добровольцы, подготовленные Учебным центром Больницы Святителя Алексия при поддержке Синодального отдела по благотворительности, еженедельно вахтовым методом направляются в Больницу интенсивного лечения Мариуполя, Горловские больницы № 1 и № 2</w:t>
      </w:r>
      <w:r w:rsidR="00571BE9">
        <w:rPr>
          <w:rFonts w:ascii="Times New Roman" w:hAnsi="Times New Roman" w:cs="Times New Roman"/>
          <w:sz w:val="28"/>
          <w:szCs w:val="28"/>
        </w:rPr>
        <w:t xml:space="preserve">, </w:t>
      </w: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больницы Луганска </w:t>
      </w:r>
      <w:r w:rsidR="00571BE9">
        <w:rPr>
          <w:rFonts w:ascii="Times New Roman" w:hAnsi="Times New Roman" w:cs="Times New Roman"/>
          <w:sz w:val="28"/>
          <w:szCs w:val="28"/>
        </w:rPr>
        <w:t>и Макеевки</w:t>
      </w:r>
      <w:r w:rsidR="00224E06">
        <w:rPr>
          <w:rFonts w:ascii="Times New Roman" w:hAnsi="Times New Roman" w:cs="Times New Roman"/>
          <w:sz w:val="28"/>
          <w:szCs w:val="28"/>
        </w:rPr>
        <w:t xml:space="preserve">, </w:t>
      </w:r>
      <w:r w:rsidR="00224E06" w:rsidRPr="00224E06">
        <w:rPr>
          <w:rFonts w:ascii="Times New Roman" w:hAnsi="Times New Roman" w:cs="Times New Roman"/>
          <w:sz w:val="28"/>
          <w:szCs w:val="28"/>
        </w:rPr>
        <w:t>в центральную городскую больницу №14 Донецка</w:t>
      </w:r>
      <w:r w:rsidR="00571BE9"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>ухаживать за больными и ранеными. Вахта длится 9 дней. Группа в Мариуполь состоит из 5–8 человек. Часть группы помогает в Доме-интернате для граждан пожилого возраста и инвалидов с гериатрическим отделением №1 Мариуполя, в который поступают, в том числе пациенты Больницы интенсивного лечения, нуждающиеся в длительном уходе.</w:t>
      </w:r>
      <w:r w:rsidRPr="00B918B8"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 xml:space="preserve">С 10 апреля 2022 года в Мариуполь выехали </w:t>
      </w:r>
      <w:r w:rsidRPr="00571BE9">
        <w:rPr>
          <w:rFonts w:ascii="Times New Roman" w:hAnsi="Times New Roman" w:cs="Times New Roman"/>
          <w:sz w:val="28"/>
          <w:szCs w:val="28"/>
        </w:rPr>
        <w:t>2</w:t>
      </w:r>
      <w:r w:rsidR="006C7CB6">
        <w:rPr>
          <w:rFonts w:ascii="Times New Roman" w:hAnsi="Times New Roman" w:cs="Times New Roman"/>
          <w:sz w:val="28"/>
          <w:szCs w:val="28"/>
        </w:rPr>
        <w:t>9</w:t>
      </w:r>
      <w:r w:rsidR="00224E06">
        <w:rPr>
          <w:rFonts w:ascii="Times New Roman" w:hAnsi="Times New Roman" w:cs="Times New Roman"/>
          <w:sz w:val="28"/>
          <w:szCs w:val="28"/>
        </w:rPr>
        <w:t>7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больничных добровольц</w:t>
      </w:r>
      <w:r w:rsidR="00224E06">
        <w:rPr>
          <w:rFonts w:ascii="Times New Roman" w:hAnsi="Times New Roman" w:cs="Times New Roman"/>
          <w:sz w:val="28"/>
          <w:szCs w:val="28"/>
        </w:rPr>
        <w:t>ев</w:t>
      </w:r>
      <w:r w:rsidRPr="00B918B8">
        <w:rPr>
          <w:rFonts w:ascii="Times New Roman" w:hAnsi="Times New Roman" w:cs="Times New Roman"/>
          <w:sz w:val="28"/>
          <w:szCs w:val="28"/>
        </w:rPr>
        <w:t xml:space="preserve">, с 13 ноября в Горловку — </w:t>
      </w:r>
      <w:r w:rsidR="00224E06">
        <w:rPr>
          <w:rFonts w:ascii="Times New Roman" w:hAnsi="Times New Roman" w:cs="Times New Roman"/>
          <w:sz w:val="28"/>
          <w:szCs w:val="28"/>
        </w:rPr>
        <w:t>69</w:t>
      </w:r>
      <w:r w:rsidRPr="00B918B8">
        <w:rPr>
          <w:rFonts w:ascii="Times New Roman" w:hAnsi="Times New Roman" w:cs="Times New Roman"/>
          <w:sz w:val="28"/>
          <w:szCs w:val="28"/>
        </w:rPr>
        <w:t xml:space="preserve"> добровольц</w:t>
      </w:r>
      <w:r w:rsidR="006C7CB6">
        <w:rPr>
          <w:rFonts w:ascii="Times New Roman" w:hAnsi="Times New Roman" w:cs="Times New Roman"/>
          <w:sz w:val="28"/>
          <w:szCs w:val="28"/>
        </w:rPr>
        <w:t>ев</w:t>
      </w:r>
      <w:r w:rsidRPr="00B918B8">
        <w:rPr>
          <w:rFonts w:ascii="Times New Roman" w:hAnsi="Times New Roman" w:cs="Times New Roman"/>
          <w:sz w:val="28"/>
          <w:szCs w:val="28"/>
        </w:rPr>
        <w:t xml:space="preserve">, со 2 апреля 2023 года в Луганск — </w:t>
      </w:r>
      <w:r w:rsidR="00224E06">
        <w:rPr>
          <w:rFonts w:ascii="Times New Roman" w:hAnsi="Times New Roman" w:cs="Times New Roman"/>
          <w:sz w:val="28"/>
          <w:szCs w:val="28"/>
        </w:rPr>
        <w:t>109</w:t>
      </w:r>
      <w:r w:rsidRPr="00B918B8">
        <w:rPr>
          <w:rFonts w:ascii="Times New Roman" w:hAnsi="Times New Roman" w:cs="Times New Roman"/>
          <w:sz w:val="28"/>
          <w:szCs w:val="28"/>
        </w:rPr>
        <w:t xml:space="preserve"> добровольцев</w:t>
      </w:r>
      <w:r w:rsidR="00551DC7">
        <w:rPr>
          <w:rFonts w:ascii="Times New Roman" w:hAnsi="Times New Roman" w:cs="Times New Roman"/>
          <w:sz w:val="28"/>
          <w:szCs w:val="28"/>
        </w:rPr>
        <w:t xml:space="preserve">, </w:t>
      </w:r>
      <w:r w:rsidR="00551DC7" w:rsidRPr="00551DC7">
        <w:rPr>
          <w:rFonts w:ascii="Times New Roman" w:hAnsi="Times New Roman" w:cs="Times New Roman"/>
          <w:sz w:val="28"/>
          <w:szCs w:val="28"/>
        </w:rPr>
        <w:t xml:space="preserve">с 27 июля 2023 года в Макеевку – </w:t>
      </w:r>
      <w:r w:rsidR="00224E06">
        <w:rPr>
          <w:rFonts w:ascii="Times New Roman" w:hAnsi="Times New Roman" w:cs="Times New Roman"/>
          <w:sz w:val="28"/>
          <w:szCs w:val="28"/>
        </w:rPr>
        <w:t>20</w:t>
      </w:r>
      <w:r w:rsidR="00551DC7" w:rsidRPr="00551DC7">
        <w:rPr>
          <w:rFonts w:ascii="Times New Roman" w:hAnsi="Times New Roman" w:cs="Times New Roman"/>
          <w:sz w:val="28"/>
          <w:szCs w:val="28"/>
        </w:rPr>
        <w:t xml:space="preserve"> добровольцев.</w:t>
      </w:r>
    </w:p>
    <w:p w14:paraId="2FC75A17" w14:textId="21232F53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</w:t>
      </w:r>
      <w:r w:rsidR="00224E06">
        <w:rPr>
          <w:rFonts w:ascii="Times New Roman" w:hAnsi="Times New Roman" w:cs="Times New Roman"/>
          <w:sz w:val="28"/>
          <w:szCs w:val="28"/>
        </w:rPr>
        <w:t>ок</w:t>
      </w:r>
      <w:r w:rsidR="006C7CB6">
        <w:rPr>
          <w:rFonts w:ascii="Times New Roman" w:hAnsi="Times New Roman" w:cs="Times New Roman"/>
          <w:sz w:val="28"/>
          <w:szCs w:val="28"/>
        </w:rPr>
        <w:t>тябр</w:t>
      </w:r>
      <w:r w:rsidR="00551DC7">
        <w:rPr>
          <w:rFonts w:ascii="Times New Roman" w:hAnsi="Times New Roman" w:cs="Times New Roman"/>
          <w:sz w:val="28"/>
          <w:szCs w:val="28"/>
        </w:rPr>
        <w:t>е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Больницу Святителя Алексия за помощью обратились </w:t>
      </w:r>
      <w:r w:rsidR="00224E06">
        <w:rPr>
          <w:rFonts w:ascii="Times New Roman" w:hAnsi="Times New Roman" w:cs="Times New Roman"/>
          <w:sz w:val="28"/>
          <w:szCs w:val="28"/>
        </w:rPr>
        <w:t>59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беженцев. Всего с 5 марта 2022 года за помощью обратились </w:t>
      </w:r>
      <w:r w:rsidRPr="00571BE9">
        <w:rPr>
          <w:rFonts w:ascii="Times New Roman" w:hAnsi="Times New Roman" w:cs="Times New Roman"/>
          <w:sz w:val="28"/>
          <w:szCs w:val="28"/>
        </w:rPr>
        <w:t>1</w:t>
      </w:r>
      <w:r w:rsidR="006C7CB6">
        <w:rPr>
          <w:rFonts w:ascii="Times New Roman" w:hAnsi="Times New Roman" w:cs="Times New Roman"/>
          <w:sz w:val="28"/>
          <w:szCs w:val="28"/>
        </w:rPr>
        <w:t>4</w:t>
      </w:r>
      <w:r w:rsidR="007014F0">
        <w:rPr>
          <w:rFonts w:ascii="Times New Roman" w:hAnsi="Times New Roman" w:cs="Times New Roman"/>
          <w:sz w:val="28"/>
          <w:szCs w:val="28"/>
        </w:rPr>
        <w:t>63</w:t>
      </w:r>
      <w:r w:rsidRPr="00B918B8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6C7CB6">
        <w:rPr>
          <w:rFonts w:ascii="Times New Roman" w:hAnsi="Times New Roman" w:cs="Times New Roman"/>
          <w:sz w:val="28"/>
          <w:szCs w:val="28"/>
        </w:rPr>
        <w:t>а</w:t>
      </w:r>
      <w:r w:rsidRPr="00B918B8">
        <w:rPr>
          <w:rFonts w:ascii="Times New Roman" w:hAnsi="Times New Roman" w:cs="Times New Roman"/>
          <w:sz w:val="28"/>
          <w:szCs w:val="28"/>
        </w:rPr>
        <w:t xml:space="preserve">, из зоны конфликта привезли </w:t>
      </w:r>
      <w:r w:rsidR="00D776D2" w:rsidRPr="00571BE9">
        <w:rPr>
          <w:rFonts w:ascii="Times New Roman" w:hAnsi="Times New Roman" w:cs="Times New Roman"/>
          <w:sz w:val="28"/>
          <w:szCs w:val="28"/>
        </w:rPr>
        <w:t>2</w:t>
      </w:r>
      <w:r w:rsidR="007014F0">
        <w:rPr>
          <w:rFonts w:ascii="Times New Roman" w:hAnsi="Times New Roman" w:cs="Times New Roman"/>
          <w:sz w:val="28"/>
          <w:szCs w:val="28"/>
        </w:rPr>
        <w:t>94</w:t>
      </w:r>
      <w:r w:rsidRPr="00B918B8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7014F0">
        <w:rPr>
          <w:rFonts w:ascii="Times New Roman" w:hAnsi="Times New Roman" w:cs="Times New Roman"/>
          <w:sz w:val="28"/>
          <w:szCs w:val="28"/>
        </w:rPr>
        <w:t>а</w:t>
      </w:r>
      <w:r w:rsidRPr="00B918B8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Pr="00571BE9">
        <w:rPr>
          <w:rFonts w:ascii="Times New Roman" w:hAnsi="Times New Roman" w:cs="Times New Roman"/>
          <w:sz w:val="28"/>
          <w:szCs w:val="28"/>
        </w:rPr>
        <w:t>1</w:t>
      </w:r>
      <w:r w:rsidR="006C7CB6">
        <w:rPr>
          <w:rFonts w:ascii="Times New Roman" w:hAnsi="Times New Roman" w:cs="Times New Roman"/>
          <w:sz w:val="28"/>
          <w:szCs w:val="28"/>
        </w:rPr>
        <w:t>7</w:t>
      </w:r>
      <w:r w:rsidR="007014F0">
        <w:rPr>
          <w:rFonts w:ascii="Times New Roman" w:hAnsi="Times New Roman" w:cs="Times New Roman"/>
          <w:sz w:val="28"/>
          <w:szCs w:val="28"/>
        </w:rPr>
        <w:t>75</w:t>
      </w:r>
      <w:r w:rsidRPr="00571BE9">
        <w:rPr>
          <w:rFonts w:ascii="Times New Roman" w:hAnsi="Times New Roman" w:cs="Times New Roman"/>
          <w:sz w:val="28"/>
          <w:szCs w:val="28"/>
        </w:rPr>
        <w:t xml:space="preserve"> амбулаторн</w:t>
      </w:r>
      <w:r w:rsidR="007014F0">
        <w:rPr>
          <w:rFonts w:ascii="Times New Roman" w:hAnsi="Times New Roman" w:cs="Times New Roman"/>
          <w:sz w:val="28"/>
          <w:szCs w:val="28"/>
        </w:rPr>
        <w:t>ых</w:t>
      </w:r>
      <w:r w:rsidRPr="00571BE9">
        <w:rPr>
          <w:rFonts w:ascii="Times New Roman" w:hAnsi="Times New Roman" w:cs="Times New Roman"/>
          <w:sz w:val="28"/>
          <w:szCs w:val="28"/>
        </w:rPr>
        <w:t xml:space="preserve"> консультац</w:t>
      </w:r>
      <w:r w:rsidR="007014F0">
        <w:rPr>
          <w:rFonts w:ascii="Times New Roman" w:hAnsi="Times New Roman" w:cs="Times New Roman"/>
          <w:sz w:val="28"/>
          <w:szCs w:val="28"/>
        </w:rPr>
        <w:t>ий</w:t>
      </w:r>
      <w:r w:rsidRPr="00571BE9">
        <w:rPr>
          <w:rFonts w:ascii="Times New Roman" w:hAnsi="Times New Roman" w:cs="Times New Roman"/>
          <w:sz w:val="28"/>
          <w:szCs w:val="28"/>
        </w:rPr>
        <w:t xml:space="preserve"> и </w:t>
      </w:r>
      <w:r w:rsidR="00E542B6" w:rsidRPr="00571BE9">
        <w:rPr>
          <w:rFonts w:ascii="Times New Roman" w:hAnsi="Times New Roman" w:cs="Times New Roman"/>
          <w:sz w:val="28"/>
          <w:szCs w:val="28"/>
        </w:rPr>
        <w:t>7</w:t>
      </w:r>
      <w:r w:rsidR="007014F0">
        <w:rPr>
          <w:rFonts w:ascii="Times New Roman" w:hAnsi="Times New Roman" w:cs="Times New Roman"/>
          <w:sz w:val="28"/>
          <w:szCs w:val="28"/>
        </w:rPr>
        <w:t>96</w:t>
      </w:r>
      <w:r w:rsidRPr="00571BE9">
        <w:rPr>
          <w:rFonts w:ascii="Times New Roman" w:hAnsi="Times New Roman" w:cs="Times New Roman"/>
          <w:sz w:val="28"/>
          <w:szCs w:val="28"/>
        </w:rPr>
        <w:t xml:space="preserve"> инструментальн</w:t>
      </w:r>
      <w:r w:rsidR="00D776D2" w:rsidRPr="00571BE9">
        <w:rPr>
          <w:rFonts w:ascii="Times New Roman" w:hAnsi="Times New Roman" w:cs="Times New Roman"/>
          <w:sz w:val="28"/>
          <w:szCs w:val="28"/>
        </w:rPr>
        <w:t>ы</w:t>
      </w:r>
      <w:r w:rsidR="007014F0">
        <w:rPr>
          <w:rFonts w:ascii="Times New Roman" w:hAnsi="Times New Roman" w:cs="Times New Roman"/>
          <w:sz w:val="28"/>
          <w:szCs w:val="28"/>
        </w:rPr>
        <w:t>х</w:t>
      </w:r>
      <w:r w:rsidRPr="00571BE9">
        <w:rPr>
          <w:rFonts w:ascii="Times New Roman" w:hAnsi="Times New Roman" w:cs="Times New Roman"/>
          <w:sz w:val="28"/>
          <w:szCs w:val="28"/>
        </w:rPr>
        <w:t xml:space="preserve"> диагностик. </w:t>
      </w:r>
      <w:r w:rsidR="007014F0">
        <w:rPr>
          <w:rFonts w:ascii="Times New Roman" w:hAnsi="Times New Roman" w:cs="Times New Roman"/>
          <w:sz w:val="28"/>
          <w:szCs w:val="28"/>
        </w:rPr>
        <w:t>809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пациентам проведены лабораторные исследования, </w:t>
      </w:r>
      <w:r w:rsidR="00571BE9" w:rsidRPr="00571BE9">
        <w:rPr>
          <w:rFonts w:ascii="Times New Roman" w:hAnsi="Times New Roman" w:cs="Times New Roman"/>
          <w:sz w:val="28"/>
          <w:szCs w:val="28"/>
        </w:rPr>
        <w:t>4</w:t>
      </w:r>
      <w:r w:rsidR="007014F0">
        <w:rPr>
          <w:rFonts w:ascii="Times New Roman" w:hAnsi="Times New Roman" w:cs="Times New Roman"/>
          <w:sz w:val="28"/>
          <w:szCs w:val="28"/>
        </w:rPr>
        <w:t>71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пациент прош</w:t>
      </w:r>
      <w:r w:rsidR="007014F0">
        <w:rPr>
          <w:rFonts w:ascii="Times New Roman" w:hAnsi="Times New Roman" w:cs="Times New Roman"/>
          <w:sz w:val="28"/>
          <w:szCs w:val="28"/>
        </w:rPr>
        <w:t>ел</w:t>
      </w:r>
      <w:r w:rsidRPr="00571BE9">
        <w:rPr>
          <w:rFonts w:ascii="Times New Roman" w:hAnsi="Times New Roman" w:cs="Times New Roman"/>
          <w:sz w:val="28"/>
          <w:szCs w:val="28"/>
        </w:rPr>
        <w:t xml:space="preserve"> стационарное лечение и уже выписан, </w:t>
      </w:r>
      <w:r w:rsidR="007014F0">
        <w:rPr>
          <w:rFonts w:ascii="Times New Roman" w:hAnsi="Times New Roman" w:cs="Times New Roman"/>
          <w:sz w:val="28"/>
          <w:szCs w:val="28"/>
        </w:rPr>
        <w:t xml:space="preserve">36 </w:t>
      </w:r>
      <w:r w:rsidRPr="00571BE9">
        <w:rPr>
          <w:rFonts w:ascii="Times New Roman" w:hAnsi="Times New Roman" w:cs="Times New Roman"/>
          <w:sz w:val="28"/>
          <w:szCs w:val="28"/>
        </w:rPr>
        <w:t>пациент</w:t>
      </w:r>
      <w:r w:rsidR="00571BE9" w:rsidRPr="00571BE9">
        <w:rPr>
          <w:rFonts w:ascii="Times New Roman" w:hAnsi="Times New Roman" w:cs="Times New Roman"/>
          <w:sz w:val="28"/>
          <w:szCs w:val="28"/>
        </w:rPr>
        <w:t>ов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завершили протезирование.</w:t>
      </w:r>
    </w:p>
    <w:p w14:paraId="0DD7EBB1" w14:textId="7C145D75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Добровольцы Рыбинской епархии вахтами выезжают в Донецкое клиническое территориальное медицинское объединение ухаживать за больными и ранеными. С середины октября 2022 года съездили </w:t>
      </w:r>
      <w:r w:rsidR="00571BE9" w:rsidRPr="00571BE9">
        <w:rPr>
          <w:rFonts w:ascii="Times New Roman" w:hAnsi="Times New Roman" w:cs="Times New Roman"/>
          <w:sz w:val="28"/>
          <w:szCs w:val="28"/>
        </w:rPr>
        <w:t>5</w:t>
      </w:r>
      <w:r w:rsidR="007014F0">
        <w:rPr>
          <w:rFonts w:ascii="Times New Roman" w:hAnsi="Times New Roman" w:cs="Times New Roman"/>
          <w:sz w:val="28"/>
          <w:szCs w:val="28"/>
        </w:rPr>
        <w:t>3</w:t>
      </w:r>
      <w:r w:rsidRPr="00571BE9">
        <w:rPr>
          <w:rFonts w:ascii="Times New Roman" w:hAnsi="Times New Roman" w:cs="Times New Roman"/>
          <w:sz w:val="28"/>
          <w:szCs w:val="28"/>
        </w:rPr>
        <w:t xml:space="preserve"> смен</w:t>
      </w:r>
      <w:r w:rsidR="007014F0">
        <w:rPr>
          <w:rFonts w:ascii="Times New Roman" w:hAnsi="Times New Roman" w:cs="Times New Roman"/>
          <w:sz w:val="28"/>
          <w:szCs w:val="28"/>
        </w:rPr>
        <w:t>ы</w:t>
      </w:r>
      <w:r w:rsidRPr="00571BE9">
        <w:rPr>
          <w:rFonts w:ascii="Times New Roman" w:hAnsi="Times New Roman" w:cs="Times New Roman"/>
          <w:sz w:val="28"/>
          <w:szCs w:val="28"/>
        </w:rPr>
        <w:t xml:space="preserve">, </w:t>
      </w:r>
      <w:r w:rsidR="00571BE9" w:rsidRPr="00571BE9">
        <w:rPr>
          <w:rFonts w:ascii="Times New Roman" w:hAnsi="Times New Roman" w:cs="Times New Roman"/>
          <w:sz w:val="28"/>
          <w:szCs w:val="28"/>
        </w:rPr>
        <w:t>4</w:t>
      </w:r>
      <w:r w:rsidR="007014F0">
        <w:rPr>
          <w:rFonts w:ascii="Times New Roman" w:hAnsi="Times New Roman" w:cs="Times New Roman"/>
          <w:sz w:val="28"/>
          <w:szCs w:val="28"/>
        </w:rPr>
        <w:t>7</w:t>
      </w:r>
      <w:r w:rsidR="006C7CB6">
        <w:rPr>
          <w:rFonts w:ascii="Times New Roman" w:hAnsi="Times New Roman" w:cs="Times New Roman"/>
          <w:sz w:val="28"/>
          <w:szCs w:val="28"/>
        </w:rPr>
        <w:t>9</w:t>
      </w:r>
      <w:r w:rsidRPr="00571BE9">
        <w:rPr>
          <w:rFonts w:ascii="Times New Roman" w:hAnsi="Times New Roman" w:cs="Times New Roman"/>
          <w:sz w:val="28"/>
          <w:szCs w:val="28"/>
        </w:rPr>
        <w:t xml:space="preserve"> добровольцев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014F0">
        <w:rPr>
          <w:rFonts w:ascii="Times New Roman" w:hAnsi="Times New Roman" w:cs="Times New Roman"/>
          <w:sz w:val="28"/>
          <w:szCs w:val="28"/>
        </w:rPr>
        <w:t>5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 смен (</w:t>
      </w:r>
      <w:r w:rsidR="007014F0">
        <w:rPr>
          <w:rFonts w:ascii="Times New Roman" w:hAnsi="Times New Roman" w:cs="Times New Roman"/>
          <w:sz w:val="28"/>
          <w:szCs w:val="28"/>
        </w:rPr>
        <w:t>30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 добровольцев) из Екатеринбургской епархии и </w:t>
      </w:r>
      <w:r w:rsidR="006C7CB6">
        <w:rPr>
          <w:rFonts w:ascii="Times New Roman" w:hAnsi="Times New Roman" w:cs="Times New Roman"/>
          <w:sz w:val="28"/>
          <w:szCs w:val="28"/>
        </w:rPr>
        <w:t>5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 смен (</w:t>
      </w:r>
      <w:r w:rsidR="00571BE9" w:rsidRPr="00571BE9">
        <w:rPr>
          <w:rFonts w:ascii="Times New Roman" w:hAnsi="Times New Roman" w:cs="Times New Roman"/>
          <w:sz w:val="28"/>
          <w:szCs w:val="28"/>
        </w:rPr>
        <w:t>3</w:t>
      </w:r>
      <w:r w:rsidR="006C7CB6">
        <w:rPr>
          <w:rFonts w:ascii="Times New Roman" w:hAnsi="Times New Roman" w:cs="Times New Roman"/>
          <w:sz w:val="28"/>
          <w:szCs w:val="28"/>
        </w:rPr>
        <w:t>7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 добровол</w:t>
      </w:r>
      <w:r w:rsidR="006C7CB6">
        <w:rPr>
          <w:rFonts w:ascii="Times New Roman" w:hAnsi="Times New Roman" w:cs="Times New Roman"/>
          <w:sz w:val="28"/>
          <w:szCs w:val="28"/>
        </w:rPr>
        <w:t>ьцев</w:t>
      </w:r>
      <w:r w:rsidR="00E542B6" w:rsidRPr="00571BE9">
        <w:rPr>
          <w:rFonts w:ascii="Times New Roman" w:hAnsi="Times New Roman" w:cs="Times New Roman"/>
          <w:sz w:val="28"/>
          <w:szCs w:val="28"/>
        </w:rPr>
        <w:t>)</w:t>
      </w:r>
      <w:r w:rsidR="00E542B6" w:rsidRPr="00E542B6">
        <w:rPr>
          <w:rFonts w:ascii="Times New Roman" w:hAnsi="Times New Roman" w:cs="Times New Roman"/>
          <w:sz w:val="28"/>
          <w:szCs w:val="28"/>
        </w:rPr>
        <w:t xml:space="preserve"> из Владимирской епархии.</w:t>
      </w:r>
    </w:p>
    <w:p w14:paraId="2F7995C8" w14:textId="6C7416CE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="00D776D2" w:rsidRPr="00D776D2">
        <w:rPr>
          <w:rFonts w:ascii="Times New Roman" w:hAnsi="Times New Roman" w:cs="Times New Roman"/>
          <w:sz w:val="28"/>
          <w:szCs w:val="28"/>
        </w:rPr>
        <w:t xml:space="preserve">Добровольцы Кинешемской епархии направляются на Донбасс ухаживать за больными и ранеными. 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С начала декабря 2022 года в зону конфликта съездили </w:t>
      </w:r>
      <w:r w:rsidR="006C7CB6">
        <w:rPr>
          <w:rFonts w:ascii="Times New Roman" w:hAnsi="Times New Roman" w:cs="Times New Roman"/>
          <w:sz w:val="28"/>
          <w:szCs w:val="28"/>
        </w:rPr>
        <w:t>8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 смен, </w:t>
      </w:r>
      <w:r w:rsidR="006C7CB6">
        <w:rPr>
          <w:rFonts w:ascii="Times New Roman" w:hAnsi="Times New Roman" w:cs="Times New Roman"/>
          <w:sz w:val="28"/>
          <w:szCs w:val="28"/>
        </w:rPr>
        <w:t>53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 добровольц</w:t>
      </w:r>
      <w:r w:rsidR="006C7CB6">
        <w:rPr>
          <w:rFonts w:ascii="Times New Roman" w:hAnsi="Times New Roman" w:cs="Times New Roman"/>
          <w:sz w:val="28"/>
          <w:szCs w:val="28"/>
        </w:rPr>
        <w:t>а</w:t>
      </w:r>
      <w:r w:rsidR="00D776D2" w:rsidRPr="00571BE9">
        <w:rPr>
          <w:rFonts w:ascii="Times New Roman" w:hAnsi="Times New Roman" w:cs="Times New Roman"/>
          <w:sz w:val="28"/>
          <w:szCs w:val="28"/>
        </w:rPr>
        <w:t>.</w:t>
      </w:r>
      <w:r w:rsidR="00D776D2" w:rsidRPr="00D776D2">
        <w:rPr>
          <w:rFonts w:ascii="Times New Roman" w:hAnsi="Times New Roman" w:cs="Times New Roman"/>
          <w:sz w:val="28"/>
          <w:szCs w:val="28"/>
        </w:rPr>
        <w:t xml:space="preserve"> Весной 2022 года добровольцы оказывали помощь в Лисичанске.</w:t>
      </w:r>
    </w:p>
    <w:p w14:paraId="3D7733CF" w14:textId="1009ED08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0B6AE9" w14:textId="77777777" w:rsidR="00B918B8" w:rsidRPr="00B918B8" w:rsidRDefault="00B918B8" w:rsidP="00B918B8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Размещение беженцев в церковных учреждениях</w:t>
      </w:r>
    </w:p>
    <w:p w14:paraId="4E1136E6" w14:textId="77777777" w:rsidR="00B918B8" w:rsidRPr="00B918B8" w:rsidRDefault="00B918B8" w:rsidP="00B918B8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и при поддержке Церкви</w:t>
      </w:r>
    </w:p>
    <w:p w14:paraId="0573EF9F" w14:textId="77777777" w:rsidR="00B918B8" w:rsidRPr="00B918B8" w:rsidRDefault="00B918B8" w:rsidP="00B918B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BC66FA" w14:textId="739152F8" w:rsidR="00B918B8" w:rsidRPr="00B918B8" w:rsidRDefault="00B918B8" w:rsidP="00B918B8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               ●   </w:t>
      </w:r>
      <w:r w:rsidRPr="00571BE9">
        <w:rPr>
          <w:rFonts w:ascii="Times New Roman" w:hAnsi="Times New Roman" w:cs="Times New Roman"/>
          <w:sz w:val="28"/>
          <w:szCs w:val="28"/>
        </w:rPr>
        <w:t xml:space="preserve">К 1 </w:t>
      </w:r>
      <w:r w:rsidR="007014F0">
        <w:rPr>
          <w:rFonts w:ascii="Times New Roman" w:hAnsi="Times New Roman" w:cs="Times New Roman"/>
          <w:sz w:val="28"/>
          <w:szCs w:val="28"/>
        </w:rPr>
        <w:t>но</w:t>
      </w:r>
      <w:r w:rsidR="00551DC7" w:rsidRPr="00571BE9">
        <w:rPr>
          <w:rFonts w:ascii="Times New Roman" w:hAnsi="Times New Roman" w:cs="Times New Roman"/>
          <w:sz w:val="28"/>
          <w:szCs w:val="28"/>
        </w:rPr>
        <w:t>ября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Церкви беженцев приняли на проживание в церковный приют в станице Манычской, приют в Воронежской епархии, Свято-Иверский женский монастырь Ростовской епархии, Старицкий Свято-Успенский мужской монастырь, Богородицкий Житенный женский монастырь в Осташково  и подворье Спасо-Преображенского храма в деревне Юркино Тверской епархии, Свято-Димитриевский детский центр православной службы «Милосердие», православный детский лагерь Кубанской митрополии, Серафимо-Саровский монастырь в Новомакарово Борисоглебской епархии, </w:t>
      </w: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Марфо-Мариинский монастырь Белгородской епархии, епархиальный центр матери и ребенка в Белгороде, Ковалевский детский дом в Костромской епархии, епархиальный приют в Ставрополе, Крымский дом для мамы Симферопольской епархии, Святогорская лавра и Касперовский женский монастырь Донецкой епархии, Свято-Иоанно-Предтеченский мужской монастырь Луганской епархии в Чугинке, Сергиевский женский монастырь Горловской епархии в Сергеевке, Свято-Троицкий Браиловский женский монастырь, Иоанно-Богословский мужской монастырь и Крестовоздвиженский храм Винницкой епархии, Троицкий кафедральный собор и Успенский Елецкий монастырь Черниговской епархии, Галайковский Свято-Преображенский монастырь Могилев-Подольской епархии, Банченский монастырь Черновицко-Буковинской епархии, Кирилло-Мефодиевский Свалявский, Николаевский, Покровский Ракошинский и Успенский Домбокский монастыри Мукачевской епархии, Свято-Успенская Почаевская Лавра, Ольшанский женский монастырь и Нещеровский Свято-Преображенский монастырь Киевской епархии, храм мученицы Татианы в селе Выгода, Свято-Никольский храм Первомайского, Покровский скит в селе Мариновка Одесской епархии, Архангельско-Михайловский монастырь и Свято-Пантелеимоновский мужской монастыри в Одесской епархии, Свято-Елизаветинский монастырь и Свято-Успенский храм Кировоградской епархии, Городокский, Дерманский, Беловский и Гощанский монастыри Ровенской епархии, Киево-Печерская Лавра, Свято-Покровская Голосеевская пустынь, Свято-Введенский монастырь, Архангело-Михайловский Зверинецкий монастырь, Свято-Пантелеимоновский монастырь в Киеве, Киевская духовная академия и семинария, Свято-Благовещенский храм Краснограда, Свято-Владимирский храм Харькова, Свято-Духовский храм Богодухова Харьковской епархии, Полтавская миссионерская духовная семинария, Полтавский Крестовоздвиженский женский монастырь, Свято-Покровский храм в Днепре Святогорский Зимненский женский монастырь Владимир-Волынской епархии.  Также при поддержке Церкви беженцы размещены в Новочеркасске Ростовской епархии.   </w:t>
      </w:r>
    </w:p>
    <w:p w14:paraId="11E7FB11" w14:textId="2A70A8BF" w:rsidR="00A24ADB" w:rsidRDefault="00B918B8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          ● В Берлинско-Германской епархии Русской Православной Церкви беженцев разместили в Свято-Георгиевском мужском монастыре в Гетшендорфе,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разместил приход святителя Николая Чудотворца в церковном доме в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Кидлингтоне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 недалеко от Оксфорда.</w:t>
      </w:r>
    </w:p>
    <w:p w14:paraId="3F065E29" w14:textId="10B89106" w:rsidR="0068263A" w:rsidRDefault="0068263A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07366789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Гуманитарная помощь</w:t>
      </w:r>
    </w:p>
    <w:p w14:paraId="2D4437D9" w14:textId="66B7E4F2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D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E87D58">
        <w:rPr>
          <w:rFonts w:ascii="Times New Roman" w:hAnsi="Times New Roman" w:cs="Times New Roman"/>
          <w:sz w:val="28"/>
          <w:szCs w:val="28"/>
        </w:rPr>
        <w:t>молодежно</w:t>
      </w:r>
      <w:proofErr w:type="spellEnd"/>
      <w:r w:rsidRPr="00E87D58">
        <w:rPr>
          <w:rFonts w:ascii="Times New Roman" w:hAnsi="Times New Roman" w:cs="Times New Roman"/>
          <w:sz w:val="28"/>
          <w:szCs w:val="28"/>
        </w:rPr>
        <w:t xml:space="preserve">-миссионерского отдела </w:t>
      </w:r>
      <w:proofErr w:type="spellStart"/>
      <w:r w:rsidRPr="00E87D58"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 w:rsidRPr="00E87D58">
        <w:rPr>
          <w:rFonts w:ascii="Times New Roman" w:hAnsi="Times New Roman" w:cs="Times New Roman"/>
          <w:sz w:val="28"/>
          <w:szCs w:val="28"/>
        </w:rPr>
        <w:t xml:space="preserve"> епархии Курганской митрополии передал в социальный отдел епархии мясные и рыбные консервы для беженцев и пострадавших мирных жителей. После сбора помощь передадут в гуманитарный центр Ростова-на-Дону.</w:t>
      </w:r>
    </w:p>
    <w:p w14:paraId="2D1F534E" w14:textId="7BB86990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7D58">
        <w:rPr>
          <w:rFonts w:ascii="Times New Roman" w:hAnsi="Times New Roman" w:cs="Times New Roman"/>
          <w:sz w:val="28"/>
          <w:szCs w:val="28"/>
        </w:rPr>
        <w:t>тавропольская епархия передала 50 кг муки для беженцев в ПВР.</w:t>
      </w:r>
    </w:p>
    <w:p w14:paraId="25CB9827" w14:textId="5CB57187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 Служба помощи «Милосердие-на-Дону» направила вещи, средства гигиены и другую помощь мирным жителям Донецка, детям с ограничениями здоровья и пациентам госпиталей.</w:t>
      </w:r>
    </w:p>
    <w:p w14:paraId="0E98C838" w14:textId="1ACFAF64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 Благотворительный фонд Митрополита Киевского «Мир Вам» передал гуманитарные наборы сотне беженцев. Помощь раздали при Свято-Воскресенском храме Киева.</w:t>
      </w:r>
    </w:p>
    <w:p w14:paraId="1645BABA" w14:textId="4819581B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</w:t>
      </w:r>
      <w:r w:rsidRPr="00E87D58">
        <w:t xml:space="preserve"> </w:t>
      </w:r>
      <w:r w:rsidRPr="00E87D58">
        <w:rPr>
          <w:rFonts w:ascii="Times New Roman" w:hAnsi="Times New Roman" w:cs="Times New Roman"/>
          <w:sz w:val="28"/>
          <w:szCs w:val="28"/>
        </w:rPr>
        <w:t>Специальный гуманитарный центр Крымской митрополии отправился в новую поездку в Херсонскую область. Местным жителям доставят продукты, бытовую химию, теплые вещи.</w:t>
      </w:r>
    </w:p>
    <w:p w14:paraId="0C1935C2" w14:textId="61A71FFE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 В гуманитарном центре Краснодара беженцам за год выдали 720 продуктовых наборов и 600 наборов средств гигиены. Более 200 человек получили консультацию психолога, более 50 беженцев стали участникам групп психологической поддержки. Более 100 переселенцев получили духовную помощь.</w:t>
      </w:r>
    </w:p>
    <w:p w14:paraId="3E301231" w14:textId="5797A28D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 100 нуждающихся получили обеды в Киеве на железнодорожном вокзале от социального отдела Украинской Православной Церкви.</w:t>
      </w:r>
    </w:p>
    <w:p w14:paraId="5536BCEA" w14:textId="4094B985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 Подольская епархия передала лекарства и витамины семьям беженцев.</w:t>
      </w:r>
    </w:p>
    <w:p w14:paraId="2FFA320D" w14:textId="05C6189C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 С 24 февраля 2022 года на горячую линию церковной социальной помощи «Милосердие» поступило 17 818 звонков от беженцев, нуждающихся в помощи.</w:t>
      </w:r>
    </w:p>
    <w:p w14:paraId="4D2E9A68" w14:textId="2663D777" w:rsidR="00053214" w:rsidRPr="00B918B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</w:t>
      </w:r>
      <w:r w:rsidRPr="00E87D58">
        <w:t xml:space="preserve"> </w:t>
      </w:r>
      <w:r w:rsidRPr="00E87D58">
        <w:rPr>
          <w:rFonts w:ascii="Times New Roman" w:hAnsi="Times New Roman" w:cs="Times New Roman"/>
          <w:sz w:val="28"/>
          <w:szCs w:val="28"/>
        </w:rPr>
        <w:t xml:space="preserve">Приход </w:t>
      </w:r>
      <w:proofErr w:type="spellStart"/>
      <w:r w:rsidRPr="00E87D58">
        <w:rPr>
          <w:rFonts w:ascii="Times New Roman" w:hAnsi="Times New Roman" w:cs="Times New Roman"/>
          <w:sz w:val="28"/>
          <w:szCs w:val="28"/>
        </w:rPr>
        <w:t>Иосифо</w:t>
      </w:r>
      <w:proofErr w:type="spellEnd"/>
      <w:r w:rsidRPr="00E87D58">
        <w:rPr>
          <w:rFonts w:ascii="Times New Roman" w:hAnsi="Times New Roman" w:cs="Times New Roman"/>
          <w:sz w:val="28"/>
          <w:szCs w:val="28"/>
        </w:rPr>
        <w:t xml:space="preserve">-Волоцкого храма в Развилке Московской области передал в церковный штаб помощи беженцам в Белгороде подушки, халаты, полотенца, детскую одежду, конверты для новорождённых, </w:t>
      </w:r>
      <w:proofErr w:type="spellStart"/>
      <w:r w:rsidRPr="00E87D58">
        <w:rPr>
          <w:rFonts w:ascii="Times New Roman" w:hAnsi="Times New Roman" w:cs="Times New Roman"/>
          <w:sz w:val="28"/>
          <w:szCs w:val="28"/>
        </w:rPr>
        <w:t>наматрасники</w:t>
      </w:r>
      <w:proofErr w:type="spellEnd"/>
      <w:r w:rsidRPr="00E87D58">
        <w:rPr>
          <w:rFonts w:ascii="Times New Roman" w:hAnsi="Times New Roman" w:cs="Times New Roman"/>
          <w:sz w:val="28"/>
          <w:szCs w:val="28"/>
        </w:rPr>
        <w:t xml:space="preserve"> и рыбные консервы.</w:t>
      </w:r>
    </w:p>
    <w:p w14:paraId="42105E54" w14:textId="0A50FDDA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</w:t>
      </w:r>
      <w:r w:rsidRPr="00E87D58">
        <w:t xml:space="preserve"> </w:t>
      </w:r>
      <w:r w:rsidRPr="00E87D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87D58">
        <w:rPr>
          <w:rFonts w:ascii="Times New Roman" w:hAnsi="Times New Roman" w:cs="Times New Roman"/>
          <w:sz w:val="28"/>
          <w:szCs w:val="28"/>
        </w:rPr>
        <w:t>Сызранской</w:t>
      </w:r>
      <w:proofErr w:type="spellEnd"/>
      <w:r w:rsidRPr="00E87D58">
        <w:rPr>
          <w:rFonts w:ascii="Times New Roman" w:hAnsi="Times New Roman" w:cs="Times New Roman"/>
          <w:sz w:val="28"/>
          <w:szCs w:val="28"/>
        </w:rPr>
        <w:t xml:space="preserve"> епархии провели акцию «Корзина доброты» – собранные продукты передадут беженцам и нуждающимся семьям.</w:t>
      </w:r>
    </w:p>
    <w:p w14:paraId="08FF94EF" w14:textId="4D569CF9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Ставропольская епархия передала продукты питания и канцелярские принадлежности в воскресные школы </w:t>
      </w:r>
      <w:proofErr w:type="spellStart"/>
      <w:r w:rsidRPr="00E87D58">
        <w:rPr>
          <w:rFonts w:ascii="Times New Roman" w:hAnsi="Times New Roman" w:cs="Times New Roman"/>
          <w:sz w:val="28"/>
          <w:szCs w:val="28"/>
        </w:rPr>
        <w:t>Антрацитовского</w:t>
      </w:r>
      <w:proofErr w:type="spellEnd"/>
      <w:r w:rsidRPr="00E87D58">
        <w:rPr>
          <w:rFonts w:ascii="Times New Roman" w:hAnsi="Times New Roman" w:cs="Times New Roman"/>
          <w:sz w:val="28"/>
          <w:szCs w:val="28"/>
        </w:rPr>
        <w:t xml:space="preserve"> благочиния </w:t>
      </w:r>
      <w:proofErr w:type="spellStart"/>
      <w:r w:rsidRPr="00E87D58">
        <w:rPr>
          <w:rFonts w:ascii="Times New Roman" w:hAnsi="Times New Roman" w:cs="Times New Roman"/>
          <w:sz w:val="28"/>
          <w:szCs w:val="28"/>
        </w:rPr>
        <w:t>Ровеньковской</w:t>
      </w:r>
      <w:proofErr w:type="spellEnd"/>
      <w:r w:rsidRPr="00E87D58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14:paraId="50015530" w14:textId="2E658136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lastRenderedPageBreak/>
        <w:t xml:space="preserve">● Волонтеры Херсонской епархии доставили в села </w:t>
      </w:r>
      <w:proofErr w:type="spellStart"/>
      <w:r w:rsidRPr="00E87D58">
        <w:rPr>
          <w:rFonts w:ascii="Times New Roman" w:hAnsi="Times New Roman" w:cs="Times New Roman"/>
          <w:sz w:val="28"/>
          <w:szCs w:val="28"/>
        </w:rPr>
        <w:t>Херсонщины</w:t>
      </w:r>
      <w:proofErr w:type="spellEnd"/>
      <w:r w:rsidRPr="00E87D58">
        <w:rPr>
          <w:rFonts w:ascii="Times New Roman" w:hAnsi="Times New Roman" w:cs="Times New Roman"/>
          <w:sz w:val="28"/>
          <w:szCs w:val="28"/>
        </w:rPr>
        <w:t xml:space="preserve"> продукты, консервы и теплую одежду. Также волонтеры адресно передали гуманитарную помощь маломобильным жителям Херсона.</w:t>
      </w:r>
    </w:p>
    <w:p w14:paraId="5E2DED66" w14:textId="0043A93B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 Банк еды «Русь» передал 7000 упаковок детских каш в гуманитарные центры Ростовской-на-Дону епархии – их раздадут нуждающимся и беженцам.</w:t>
      </w:r>
    </w:p>
    <w:p w14:paraId="22F94F87" w14:textId="174B757F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</w:t>
      </w:r>
      <w:r w:rsidRPr="00E87D58">
        <w:t xml:space="preserve"> </w:t>
      </w:r>
      <w:r w:rsidRPr="00E87D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87D58"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 w:rsidRPr="00E87D58">
        <w:rPr>
          <w:rFonts w:ascii="Times New Roman" w:hAnsi="Times New Roman" w:cs="Times New Roman"/>
          <w:sz w:val="28"/>
          <w:szCs w:val="28"/>
        </w:rPr>
        <w:t xml:space="preserve"> епархии Курганской митрополии проходит сбор помощи беженцам и жителям зоны конфликта.</w:t>
      </w:r>
    </w:p>
    <w:p w14:paraId="516CAFFB" w14:textId="63F0FF07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 Банк еды «Русь» передал детские каши и пюре в гуманитарные центры Шахтинской епархии. Помощь передали в том числе семьям беженцев.</w:t>
      </w:r>
    </w:p>
    <w:p w14:paraId="51A80407" w14:textId="2DE2F97C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="001621BF" w:rsidRPr="001621BF">
        <w:rPr>
          <w:rFonts w:ascii="Times New Roman" w:hAnsi="Times New Roman" w:cs="Times New Roman"/>
          <w:sz w:val="28"/>
          <w:szCs w:val="28"/>
        </w:rPr>
        <w:t>Черновицко-Буковинская</w:t>
      </w:r>
      <w:proofErr w:type="spellEnd"/>
      <w:r w:rsidR="001621BF" w:rsidRPr="001621BF">
        <w:rPr>
          <w:rFonts w:ascii="Times New Roman" w:hAnsi="Times New Roman" w:cs="Times New Roman"/>
          <w:sz w:val="28"/>
          <w:szCs w:val="28"/>
        </w:rPr>
        <w:t xml:space="preserve"> епархия направила 10 тонн гуманитарной помощи в </w:t>
      </w:r>
      <w:proofErr w:type="spellStart"/>
      <w:r w:rsidR="001621BF" w:rsidRPr="001621BF"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 w:rsidR="001621BF" w:rsidRPr="001621BF">
        <w:rPr>
          <w:rFonts w:ascii="Times New Roman" w:hAnsi="Times New Roman" w:cs="Times New Roman"/>
          <w:sz w:val="28"/>
          <w:szCs w:val="28"/>
        </w:rPr>
        <w:t xml:space="preserve"> Лавру. В помощь вошли 3 тонны консервов, продукты, стройматериалы, бытовая химия, корм для птиц. Также Тернопольская епархия передала в Лавру термобелье, резиновые сапоги, </w:t>
      </w:r>
      <w:proofErr w:type="spellStart"/>
      <w:r w:rsidR="001621BF" w:rsidRPr="001621BF">
        <w:rPr>
          <w:rFonts w:ascii="Times New Roman" w:hAnsi="Times New Roman" w:cs="Times New Roman"/>
          <w:sz w:val="28"/>
          <w:szCs w:val="28"/>
        </w:rPr>
        <w:t>дощевики</w:t>
      </w:r>
      <w:proofErr w:type="spellEnd"/>
      <w:r w:rsidR="001621BF" w:rsidRPr="001621BF">
        <w:rPr>
          <w:rFonts w:ascii="Times New Roman" w:hAnsi="Times New Roman" w:cs="Times New Roman"/>
          <w:sz w:val="28"/>
          <w:szCs w:val="28"/>
        </w:rPr>
        <w:t xml:space="preserve"> и стиральный порошок.</w:t>
      </w:r>
    </w:p>
    <w:p w14:paraId="35AF6433" w14:textId="57CD8715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Полтавская епархия направила сладости детям из семей беженцев.</w:t>
      </w:r>
    </w:p>
    <w:p w14:paraId="24A3C255" w14:textId="1F814969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В гуманитарных центрах Шахтинской епархии детям беженцев раздали 750 пар новой детской обуви от благотворительного фонда «Русь».</w:t>
      </w:r>
    </w:p>
    <w:p w14:paraId="3C8319E6" w14:textId="1D873D9C" w:rsidR="00053214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 xml:space="preserve">Священники из Санкт-Петербурга и поселка Вешки Московской области передали 12 обогревателей в </w:t>
      </w:r>
      <w:proofErr w:type="spellStart"/>
      <w:r w:rsidR="001621BF" w:rsidRPr="001621BF">
        <w:rPr>
          <w:rFonts w:ascii="Times New Roman" w:hAnsi="Times New Roman" w:cs="Times New Roman"/>
          <w:sz w:val="28"/>
          <w:szCs w:val="28"/>
        </w:rPr>
        <w:t>Старобельский</w:t>
      </w:r>
      <w:proofErr w:type="spellEnd"/>
      <w:r w:rsidR="001621BF" w:rsidRPr="001621BF">
        <w:rPr>
          <w:rFonts w:ascii="Times New Roman" w:hAnsi="Times New Roman" w:cs="Times New Roman"/>
          <w:sz w:val="28"/>
          <w:szCs w:val="28"/>
        </w:rPr>
        <w:t xml:space="preserve"> Свято-</w:t>
      </w:r>
      <w:proofErr w:type="spellStart"/>
      <w:r w:rsidR="001621BF" w:rsidRPr="001621BF">
        <w:rPr>
          <w:rFonts w:ascii="Times New Roman" w:hAnsi="Times New Roman" w:cs="Times New Roman"/>
          <w:sz w:val="28"/>
          <w:szCs w:val="28"/>
        </w:rPr>
        <w:t>Скорбященский</w:t>
      </w:r>
      <w:proofErr w:type="spellEnd"/>
      <w:r w:rsidR="001621BF" w:rsidRPr="001621BF">
        <w:rPr>
          <w:rFonts w:ascii="Times New Roman" w:hAnsi="Times New Roman" w:cs="Times New Roman"/>
          <w:sz w:val="28"/>
          <w:szCs w:val="28"/>
        </w:rPr>
        <w:t xml:space="preserve"> монастырь на Донбассе.</w:t>
      </w:r>
    </w:p>
    <w:p w14:paraId="06B4E08E" w14:textId="3A5554C4" w:rsidR="00053214" w:rsidRDefault="00053214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E5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>При Свято-Воскресенском храме Киева 100 переселенцев получили гуманитарные наборы от фонда Митрополита Киевского «Мир Вам».</w:t>
      </w:r>
    </w:p>
    <w:p w14:paraId="6417694C" w14:textId="1B667699" w:rsidR="00E87D58" w:rsidRPr="009F5D36" w:rsidRDefault="00053214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>В воскресенье в храмах и монастырях Полтавской епархии прошли благотворительные трапезы для нуждающихся.</w:t>
      </w:r>
    </w:p>
    <w:p w14:paraId="7D370922" w14:textId="58A13058" w:rsidR="00053214" w:rsidRDefault="00053214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>Гуманитарный центр православной службы «Милосердие» передал на Донбасс 91 коробку зимней одежды для мирных жителей.</w:t>
      </w:r>
    </w:p>
    <w:p w14:paraId="4ED6EB6F" w14:textId="10797151" w:rsidR="00053214" w:rsidRPr="004C7BDA" w:rsidRDefault="00053214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E5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>Александровская епархия Владимирской митрополии передала одежду и обувь для нуждающихся и беженцев.</w:t>
      </w:r>
    </w:p>
    <w:p w14:paraId="3AF33D00" w14:textId="60EC2FBF" w:rsidR="00053214" w:rsidRDefault="00053214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 xml:space="preserve">Днепропетровская епархия и благотворительный волонтерский фонд направили 1,5 тонны одежды и продуктов (мука, овощи, сыр, консервы, мед) в </w:t>
      </w:r>
      <w:proofErr w:type="spellStart"/>
      <w:r w:rsidR="001621BF" w:rsidRPr="001621BF"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 w:rsidR="001621BF" w:rsidRPr="001621BF">
        <w:rPr>
          <w:rFonts w:ascii="Times New Roman" w:hAnsi="Times New Roman" w:cs="Times New Roman"/>
          <w:sz w:val="28"/>
          <w:szCs w:val="28"/>
        </w:rPr>
        <w:t xml:space="preserve"> Лавру. Также епархия передала в Лавру финансовые средства.</w:t>
      </w:r>
    </w:p>
    <w:p w14:paraId="4195333D" w14:textId="5BD61FD9" w:rsidR="00053214" w:rsidRDefault="00053214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>Тверская епархия отправила около 2 тонн помощи в специальный гуманитарный центр Крымской митрополии для мирных жителей, священнослужителей, храмов и монастырей. В помощь вошли 150 продуктовых наборов, средства гигиены, канцелярские товары, одежда, богослужебные книги, облачение, ладан, свечи и другое.</w:t>
      </w:r>
    </w:p>
    <w:p w14:paraId="00858C87" w14:textId="65756E3E" w:rsidR="00053214" w:rsidRDefault="00053214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8B8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="001621BF" w:rsidRPr="001621BF">
        <w:t xml:space="preserve"> </w:t>
      </w:r>
      <w:r w:rsidR="001621BF"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21BF" w:rsidRPr="001621BF">
        <w:rPr>
          <w:rFonts w:ascii="Times New Roman" w:hAnsi="Times New Roman" w:cs="Times New Roman"/>
          <w:sz w:val="28"/>
          <w:szCs w:val="28"/>
        </w:rPr>
        <w:t xml:space="preserve"> социальном отделе Тверской епархии за последний месяц продукты получили 12 семей беженцев, вещевую помощь получили 230 беженцев.</w:t>
      </w:r>
    </w:p>
    <w:p w14:paraId="6508C1AC" w14:textId="749D2347" w:rsidR="00E87D58" w:rsidRPr="00E87D58" w:rsidRDefault="00053214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1BF" w:rsidRPr="001621BF">
        <w:rPr>
          <w:rFonts w:ascii="Times New Roman" w:hAnsi="Times New Roman" w:cs="Times New Roman"/>
          <w:sz w:val="28"/>
          <w:szCs w:val="28"/>
        </w:rPr>
        <w:t>Шепетовская</w:t>
      </w:r>
      <w:proofErr w:type="spellEnd"/>
      <w:r w:rsidR="001621BF" w:rsidRPr="001621BF">
        <w:rPr>
          <w:rFonts w:ascii="Times New Roman" w:hAnsi="Times New Roman" w:cs="Times New Roman"/>
          <w:sz w:val="28"/>
          <w:szCs w:val="28"/>
        </w:rPr>
        <w:t xml:space="preserve"> епархия (Хмельницкая область) передала в Херсонскую область продукты, овощи, хлеб, одежду, игрушки, подгузники для взрослых и детей и другую необходимую помощь.</w:t>
      </w:r>
    </w:p>
    <w:p w14:paraId="1BFABE73" w14:textId="510D70B2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Служба «Милосердие-на-Дону» доставила книги, развивающие пособия, настольные игры, для 80 детей беженцев в ПВР.</w:t>
      </w:r>
    </w:p>
    <w:p w14:paraId="7D6908E2" w14:textId="578A11C9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Священник с Донбасса при помощи киевского волонтерского движения «</w:t>
      </w:r>
      <w:proofErr w:type="spellStart"/>
      <w:r w:rsidR="001621BF" w:rsidRPr="001621BF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="001621BF" w:rsidRPr="001621BF">
        <w:rPr>
          <w:rFonts w:ascii="Times New Roman" w:hAnsi="Times New Roman" w:cs="Times New Roman"/>
          <w:sz w:val="28"/>
          <w:szCs w:val="28"/>
        </w:rPr>
        <w:t>» доставил в Северск дрова, буржуйки и газовые баллоны для местных жителей.</w:t>
      </w:r>
    </w:p>
    <w:p w14:paraId="4186AE67" w14:textId="6E04A795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33,5 тысяч благотворительных обедов раздали нуждающимся в Благовещенском храме Кропивницкого с начала года. Обеды раздают ежедневно.</w:t>
      </w:r>
    </w:p>
    <w:p w14:paraId="66DD7943" w14:textId="17FF3464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</w:t>
      </w:r>
      <w:r w:rsidR="001621BF" w:rsidRPr="001621BF"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>Служба помощи «Милосердие-на-Дону» доставила 5 тонн гуманитарной помощи в Ясиноватую – 100 газовых баллонов и горелок, воду, муку и одежду. В Бердянск служба направила 1,5 тонны помощи – это 100 гуманитарных наборов, бытовая химия, 40 комплектов постельного белья, 60 коробок новой одежды, мука, соль и детская обувь.</w:t>
      </w:r>
    </w:p>
    <w:p w14:paraId="5981E2FE" w14:textId="77C45C6D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Нежинская епархия (Черниговская область) передала зимнюю обувь нуждающимся детям и продукты малообеспеченным семьям.</w:t>
      </w:r>
    </w:p>
    <w:p w14:paraId="66EE1A70" w14:textId="3DBE2319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 xml:space="preserve">Православные Кропивницкого собрали благотворительную помощь для храма иконы </w:t>
      </w:r>
      <w:proofErr w:type="spellStart"/>
      <w:r w:rsidR="001621BF" w:rsidRPr="001621BF">
        <w:rPr>
          <w:rFonts w:ascii="Times New Roman" w:hAnsi="Times New Roman" w:cs="Times New Roman"/>
          <w:sz w:val="28"/>
          <w:szCs w:val="28"/>
        </w:rPr>
        <w:t>Касперовской</w:t>
      </w:r>
      <w:proofErr w:type="spellEnd"/>
      <w:r w:rsidR="001621BF" w:rsidRPr="001621BF">
        <w:rPr>
          <w:rFonts w:ascii="Times New Roman" w:hAnsi="Times New Roman" w:cs="Times New Roman"/>
          <w:sz w:val="28"/>
          <w:szCs w:val="28"/>
        </w:rPr>
        <w:t xml:space="preserve"> иконы Божьей Матери в Херсоне. В храм передали вещи, муку, овощи и продукты для нуждающихся и финансовую помощь на восстановление храма после затопления и волонтерскую деятельность.</w:t>
      </w:r>
    </w:p>
    <w:p w14:paraId="577937AB" w14:textId="453E121C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16 октября состоялась очередная поездка Специального гуманитарного центра Крымской митрополии в Херсонскую область. Пострадавшим мирным жителям Голой Пристани отвезли 11 тонн гуманитарной помощи: теплые вещи, продукты, бытовую химию и муку, переданную Международным Комитетом Красного Креста при содействии Синодального отдела по благотворительности. Помощь получили 600 человек.</w:t>
      </w:r>
    </w:p>
    <w:p w14:paraId="71D45F83" w14:textId="0E89881F" w:rsidR="001621BF" w:rsidRPr="001621BF" w:rsidRDefault="00E87D58" w:rsidP="001621BF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100 гуманитарных наборов от благотворительного фонда Митрополита Киевского «Мир</w:t>
      </w:r>
      <w:r w:rsidR="001621BF">
        <w:rPr>
          <w:rFonts w:ascii="Times New Roman" w:hAnsi="Times New Roman" w:cs="Times New Roman"/>
          <w:sz w:val="28"/>
          <w:szCs w:val="28"/>
        </w:rPr>
        <w:t xml:space="preserve"> Вам» раздали беженцам в Киеве.</w:t>
      </w:r>
    </w:p>
    <w:p w14:paraId="7B61205E" w14:textId="22872EAD" w:rsidR="001621BF" w:rsidRPr="001621BF" w:rsidRDefault="001621BF" w:rsidP="001621BF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BF">
        <w:rPr>
          <w:rFonts w:ascii="Times New Roman" w:hAnsi="Times New Roman" w:cs="Times New Roman"/>
          <w:sz w:val="28"/>
          <w:szCs w:val="28"/>
        </w:rPr>
        <w:t>● Ежемесячно вещевую помощь в гуманитарном центре социального отдела Тверской епархии получают более 70 беженцев, продуктовую помощь – 10–15 семей.</w:t>
      </w:r>
    </w:p>
    <w:p w14:paraId="5823B90C" w14:textId="41A411AA" w:rsidR="001621BF" w:rsidRPr="001621BF" w:rsidRDefault="001621BF" w:rsidP="001621BF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BF">
        <w:rPr>
          <w:rFonts w:ascii="Times New Roman" w:hAnsi="Times New Roman" w:cs="Times New Roman"/>
          <w:sz w:val="28"/>
          <w:szCs w:val="28"/>
        </w:rPr>
        <w:lastRenderedPageBreak/>
        <w:t>● В гуманитарном центре Луганской епархии открыли телефонный диспетчерский пункт, куда могут обратиться за помощью нуждающиеся.</w:t>
      </w:r>
    </w:p>
    <w:p w14:paraId="6D7EE7C9" w14:textId="70882CE1" w:rsidR="001621BF" w:rsidRPr="001621BF" w:rsidRDefault="001621BF" w:rsidP="001621BF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BF">
        <w:rPr>
          <w:rFonts w:ascii="Times New Roman" w:hAnsi="Times New Roman" w:cs="Times New Roman"/>
          <w:sz w:val="28"/>
          <w:szCs w:val="28"/>
        </w:rPr>
        <w:t>● В Новошахтинске Ростовской области купили и установили на территории Донского храма модульный блок – в нем разместится пункт оказания комплексной помощи беженцам и семьям в кризисной ситуации.</w:t>
      </w:r>
    </w:p>
    <w:p w14:paraId="388EEF79" w14:textId="12B73791" w:rsidR="001621BF" w:rsidRPr="001621BF" w:rsidRDefault="001621BF" w:rsidP="001621BF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BF">
        <w:rPr>
          <w:rFonts w:ascii="Times New Roman" w:hAnsi="Times New Roman" w:cs="Times New Roman"/>
          <w:sz w:val="28"/>
          <w:szCs w:val="28"/>
        </w:rPr>
        <w:t>● Приход преподобного Сергия Радонежского в Киеве каждый вторник, четверг и субботу раздает питание нуждающимся.</w:t>
      </w:r>
    </w:p>
    <w:p w14:paraId="5E85CCB2" w14:textId="5B01FDFC" w:rsidR="001621BF" w:rsidRPr="001621BF" w:rsidRDefault="001621BF" w:rsidP="001621BF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BF">
        <w:rPr>
          <w:rFonts w:ascii="Times New Roman" w:hAnsi="Times New Roman" w:cs="Times New Roman"/>
          <w:sz w:val="28"/>
          <w:szCs w:val="28"/>
        </w:rPr>
        <w:t xml:space="preserve">● В Свято-Николаевский храм </w:t>
      </w:r>
      <w:proofErr w:type="spellStart"/>
      <w:r w:rsidRPr="001621BF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1621BF">
        <w:rPr>
          <w:rFonts w:ascii="Times New Roman" w:hAnsi="Times New Roman" w:cs="Times New Roman"/>
          <w:sz w:val="28"/>
          <w:szCs w:val="28"/>
        </w:rPr>
        <w:t xml:space="preserve"> епархии волонтеры Донбасса доставили продукты для нуждающихся.</w:t>
      </w:r>
    </w:p>
    <w:p w14:paraId="4E0ABD67" w14:textId="7EF5223E" w:rsidR="001621BF" w:rsidRPr="001621BF" w:rsidRDefault="001621BF" w:rsidP="001621BF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BF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BF">
        <w:rPr>
          <w:rFonts w:ascii="Times New Roman" w:hAnsi="Times New Roman" w:cs="Times New Roman"/>
          <w:sz w:val="28"/>
          <w:szCs w:val="28"/>
        </w:rPr>
        <w:t>9–12 октября состоялась очередная поездка Специального гуманитарного центра Крымской митрополии в Херсонскую область. Пострадавшим мирным жителям отвезли 6 тонн гуманитарной помощи: продукты, бытовую химию и муку. После катастрофы на Каховской ГЭС специальный центр Крымской митрополии раздал 155 тонн помощи пострадавшим.</w:t>
      </w:r>
    </w:p>
    <w:p w14:paraId="0D10F21C" w14:textId="05E28122" w:rsidR="001621BF" w:rsidRPr="001621BF" w:rsidRDefault="001621BF" w:rsidP="001621BF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BF">
        <w:rPr>
          <w:rFonts w:ascii="Times New Roman" w:hAnsi="Times New Roman" w:cs="Times New Roman"/>
          <w:sz w:val="28"/>
          <w:szCs w:val="28"/>
        </w:rPr>
        <w:t xml:space="preserve">● Служба помощи «Милосердие Казань» передала </w:t>
      </w:r>
      <w:proofErr w:type="spellStart"/>
      <w:r w:rsidRPr="001621BF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1621BF">
        <w:rPr>
          <w:rFonts w:ascii="Times New Roman" w:hAnsi="Times New Roman" w:cs="Times New Roman"/>
          <w:sz w:val="28"/>
          <w:szCs w:val="28"/>
        </w:rPr>
        <w:t xml:space="preserve"> епархии </w:t>
      </w:r>
      <w:proofErr w:type="spellStart"/>
      <w:r w:rsidRPr="001621BF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1621BF">
        <w:rPr>
          <w:rFonts w:ascii="Times New Roman" w:hAnsi="Times New Roman" w:cs="Times New Roman"/>
          <w:sz w:val="28"/>
          <w:szCs w:val="28"/>
        </w:rPr>
        <w:t xml:space="preserve">, приобретенную на средства Синодального отдела по благотворительности. Автомобиль нужен для доставки гуманитарной помощи в города и села </w:t>
      </w:r>
      <w:proofErr w:type="spellStart"/>
      <w:r w:rsidRPr="001621BF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1621BF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14:paraId="5E24DFE8" w14:textId="6AA6BACA" w:rsidR="001621BF" w:rsidRPr="001621BF" w:rsidRDefault="001621BF" w:rsidP="001621BF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BF">
        <w:rPr>
          <w:rFonts w:ascii="Times New Roman" w:hAnsi="Times New Roman" w:cs="Times New Roman"/>
          <w:sz w:val="28"/>
          <w:szCs w:val="28"/>
        </w:rPr>
        <w:t>● Сестры милосердия Симбирской епархии отправили на Донбасс партию гуманитарной помощи – комплекты демисезонной одежды для женщин и детей.</w:t>
      </w:r>
    </w:p>
    <w:p w14:paraId="47AEA8EA" w14:textId="0099E74B" w:rsidR="001621BF" w:rsidRPr="001621BF" w:rsidRDefault="001621BF" w:rsidP="001621BF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BF">
        <w:rPr>
          <w:rFonts w:ascii="Times New Roman" w:hAnsi="Times New Roman" w:cs="Times New Roman"/>
          <w:sz w:val="28"/>
          <w:szCs w:val="28"/>
        </w:rPr>
        <w:t xml:space="preserve">● Луганская епархия передала в </w:t>
      </w:r>
      <w:proofErr w:type="spellStart"/>
      <w:r w:rsidRPr="001621BF">
        <w:rPr>
          <w:rFonts w:ascii="Times New Roman" w:hAnsi="Times New Roman" w:cs="Times New Roman"/>
          <w:sz w:val="28"/>
          <w:szCs w:val="28"/>
        </w:rPr>
        <w:t>Сватовский</w:t>
      </w:r>
      <w:proofErr w:type="spellEnd"/>
      <w:r w:rsidRPr="001621BF">
        <w:rPr>
          <w:rFonts w:ascii="Times New Roman" w:hAnsi="Times New Roman" w:cs="Times New Roman"/>
          <w:sz w:val="28"/>
          <w:szCs w:val="28"/>
        </w:rPr>
        <w:t xml:space="preserve"> район средства гигиены от Синодального отдела по благотворительности.</w:t>
      </w:r>
    </w:p>
    <w:p w14:paraId="1292E67D" w14:textId="0B16CE9F" w:rsidR="001621BF" w:rsidRPr="001621BF" w:rsidRDefault="001621BF" w:rsidP="001621BF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1BF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BF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1621BF">
        <w:rPr>
          <w:rFonts w:ascii="Times New Roman" w:hAnsi="Times New Roman" w:cs="Times New Roman"/>
          <w:sz w:val="28"/>
          <w:szCs w:val="28"/>
        </w:rPr>
        <w:t xml:space="preserve"> социального отдела Уфимской епархии передал в ПВР подарки для пожилых беженцев.</w:t>
      </w:r>
    </w:p>
    <w:p w14:paraId="28A0F5D8" w14:textId="4F870D51" w:rsidR="001621BF" w:rsidRPr="001621BF" w:rsidRDefault="001621BF" w:rsidP="001621BF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BF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BF">
        <w:rPr>
          <w:rFonts w:ascii="Times New Roman" w:hAnsi="Times New Roman" w:cs="Times New Roman"/>
          <w:sz w:val="28"/>
          <w:szCs w:val="28"/>
        </w:rPr>
        <w:t>Пензенская епархия раздала демисезонную одежду беженцам в двух ПВР. Людям передали верхнюю одежду, обувь, теплые свитера, брюки, платья, шапки, перчатки.</w:t>
      </w:r>
    </w:p>
    <w:p w14:paraId="42042E4B" w14:textId="18B0817D" w:rsidR="001621BF" w:rsidRPr="001621BF" w:rsidRDefault="001621BF" w:rsidP="001621BF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BF">
        <w:rPr>
          <w:rFonts w:ascii="Times New Roman" w:hAnsi="Times New Roman" w:cs="Times New Roman"/>
          <w:sz w:val="28"/>
          <w:szCs w:val="28"/>
        </w:rPr>
        <w:t>● В гуманитарном центре Новочеркасского благочиния Ростовской-на-Дону епархии выдали 120 пар детской обуви детям беженцев. Помощь передал благотворительный фонд «Русь».</w:t>
      </w:r>
    </w:p>
    <w:p w14:paraId="3570D062" w14:textId="71225B74" w:rsidR="001621BF" w:rsidRPr="001621BF" w:rsidRDefault="001621BF" w:rsidP="001621BF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BF">
        <w:rPr>
          <w:rFonts w:ascii="Times New Roman" w:hAnsi="Times New Roman" w:cs="Times New Roman"/>
          <w:sz w:val="28"/>
          <w:szCs w:val="28"/>
        </w:rPr>
        <w:t>● В Еманжелинском благочинии Троицкой епархии (Челябинская область) прошла акция «Корзина доброты» – продукты раздадут нуждающимся и беженцам.</w:t>
      </w:r>
    </w:p>
    <w:p w14:paraId="43F710F9" w14:textId="28478635" w:rsidR="001621BF" w:rsidRPr="001621BF" w:rsidRDefault="001621BF" w:rsidP="001621BF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BF">
        <w:rPr>
          <w:rFonts w:ascii="Times New Roman" w:hAnsi="Times New Roman" w:cs="Times New Roman"/>
          <w:sz w:val="28"/>
          <w:szCs w:val="28"/>
        </w:rPr>
        <w:lastRenderedPageBreak/>
        <w:t>● 100 семей переселенцев в Киеве получили продукты и бытовую химию от благотворительного фонда Митрополита Киевского «Мир Вам».</w:t>
      </w:r>
    </w:p>
    <w:p w14:paraId="1274C451" w14:textId="648D1864" w:rsidR="00E87D58" w:rsidRPr="00E87D58" w:rsidRDefault="001621BF" w:rsidP="001621BF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BF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BF">
        <w:rPr>
          <w:rFonts w:ascii="Times New Roman" w:hAnsi="Times New Roman" w:cs="Times New Roman"/>
          <w:sz w:val="28"/>
          <w:szCs w:val="28"/>
        </w:rPr>
        <w:t xml:space="preserve">Состоялась гуманитарная поездка Севастопольского благочиния Крымской митрополии в зону конфликта – жителям сел на Донбассе доставили 12 тонн гуманитарной помощи, 280 адресных посылок с продуктами, средствами гигиены, лекарствами, одеждой, обувью, детскими колясками, игрушками, велосипедами, посудой. Также людям раздали 300 гуманитарных наборов, постельные принадлежности, обувь, теплые вещи. Помощь направили в детскую больницу, школу и в </w:t>
      </w:r>
      <w:proofErr w:type="spellStart"/>
      <w:r w:rsidRPr="001621BF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1621BF">
        <w:rPr>
          <w:rFonts w:ascii="Times New Roman" w:hAnsi="Times New Roman" w:cs="Times New Roman"/>
          <w:sz w:val="28"/>
          <w:szCs w:val="28"/>
        </w:rPr>
        <w:t xml:space="preserve">-Васильевский монастырь под </w:t>
      </w:r>
      <w:proofErr w:type="spellStart"/>
      <w:r w:rsidRPr="001621BF">
        <w:rPr>
          <w:rFonts w:ascii="Times New Roman" w:hAnsi="Times New Roman" w:cs="Times New Roman"/>
          <w:sz w:val="28"/>
          <w:szCs w:val="28"/>
        </w:rPr>
        <w:t>Угледаром</w:t>
      </w:r>
      <w:proofErr w:type="spellEnd"/>
      <w:r w:rsidRPr="001621BF">
        <w:rPr>
          <w:rFonts w:ascii="Times New Roman" w:hAnsi="Times New Roman" w:cs="Times New Roman"/>
          <w:sz w:val="28"/>
          <w:szCs w:val="28"/>
        </w:rPr>
        <w:t>.</w:t>
      </w:r>
    </w:p>
    <w:p w14:paraId="249C1CF6" w14:textId="7F299720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Социальный отдел Луганской епархии передал мед для жителей церковной богадельни в Алчевске.</w:t>
      </w:r>
    </w:p>
    <w:p w14:paraId="140FD26D" w14:textId="3D473551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Коломенская епархия передала в сельскую школу на Донбассе газовые баллоны, обогреватели, генераторы, светильники, продукты и вещи первой необходимости. В госпиталь епархия передала лекарства, постельные и кухонные принадлежности.</w:t>
      </w:r>
    </w:p>
    <w:p w14:paraId="3E0856E5" w14:textId="61635F4E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</w:t>
      </w:r>
      <w:r w:rsidR="001621BF">
        <w:rPr>
          <w:rFonts w:ascii="Times New Roman" w:hAnsi="Times New Roman" w:cs="Times New Roman"/>
          <w:sz w:val="28"/>
          <w:szCs w:val="28"/>
        </w:rPr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>Кировоградская епархия проводит сбор продуктов, средств гигиены, бытовой химии, средств по уходу за детьми, постельного белья, полотенец и других предметов быта для пострадавших жителей Херсонской области.</w:t>
      </w:r>
    </w:p>
    <w:p w14:paraId="60FA6AFA" w14:textId="7467D267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Служба помощи «Милосердие-на-Дону» передала в ПВР в Таганроге 20 коробок печенья. Также скоро в ПВР передадут стиральную машинку и сушилки для одежды.</w:t>
      </w:r>
    </w:p>
    <w:p w14:paraId="01E6E638" w14:textId="2829B94F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Завершилась очередная поездка специального гуманитарного центра Крымской митрополии в Херсонскую область. Пострадавшим мирным жителям отвезли 15 тонн гуманитарной помощи от митрополии: продукты, бытовую химию, одежду, медикаменты. Тверская епархия передала необходимые для совершения богослужений масло, вино, свечи, ладан, уголь, облачения для священнослужителей. 18 тонн муки и 1,8 тонн соли передал Международный Красный Крест при содействии Синодального отдела по благотворительности. Всего пострадавшим от затопления после прорыва Каховской ГЭС раздали более 150 тонн помощи.</w:t>
      </w:r>
    </w:p>
    <w:p w14:paraId="121AAD51" w14:textId="3E7309B4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Ставропольская епархия направила продукты, средства гигиены и вещи первой необходимости для детей на Донбассе.</w:t>
      </w:r>
    </w:p>
    <w:p w14:paraId="2477AE08" w14:textId="1870F984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Запорожская епархия передала 200 литров подсолнечного масла для монастырских и храмовых трапезных, где раздают горячие обеды нуждающимся.</w:t>
      </w:r>
    </w:p>
    <w:p w14:paraId="0A5BE66A" w14:textId="4E445D9D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="001621BF">
        <w:rPr>
          <w:rFonts w:ascii="Times New Roman" w:hAnsi="Times New Roman" w:cs="Times New Roman"/>
          <w:sz w:val="28"/>
          <w:szCs w:val="28"/>
        </w:rPr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>Приход храма новомучеников и исповедников российских Чебоксар раздал нуждающимся семьям и детям беженцев школьные наборы.</w:t>
      </w:r>
    </w:p>
    <w:p w14:paraId="02A32A82" w14:textId="08158D21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В церковном штабе помощи беженцам в Белгороде раздали продукты, детское питание, постельные принадлежности нуждающимся и беженцам. Помощь передали благотворительный фонд «Мои друзья» и радио ВЕРА.</w:t>
      </w:r>
    </w:p>
    <w:p w14:paraId="48A260F8" w14:textId="417359DE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Ростовский гуманитарный центр передал новую одежду благотворительному фонду «Я без мамы» – фонд помогает в том числе более 1000 семей беженцев.</w:t>
      </w:r>
    </w:p>
    <w:p w14:paraId="186ED63A" w14:textId="0F01A8BF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Волонтеры Херсонской епархии доставили жителям Белозерки продуктовые наборы (крупы, подсолнечное масло, сахар, макароны, консервы, сгущенное молоко), чайники, детские рюкзаки, средства гигиены.</w:t>
      </w:r>
    </w:p>
    <w:p w14:paraId="6F1D282A" w14:textId="371FEADD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</w:t>
      </w:r>
      <w:r w:rsidR="001621BF">
        <w:rPr>
          <w:rFonts w:ascii="Times New Roman" w:hAnsi="Times New Roman" w:cs="Times New Roman"/>
          <w:sz w:val="28"/>
          <w:szCs w:val="28"/>
        </w:rPr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>Луганская епархия создаст гуманитарный центр для помощи нуждающимся.</w:t>
      </w:r>
    </w:p>
    <w:p w14:paraId="4C9ABCD5" w14:textId="14BFC0D6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 xml:space="preserve">Сестры Марфо-Мариинского сестричества Белгорода передали продуктовые наборы, бытовую химию, средства гигиены, лекарства, подушки и теплую одежду для жителей </w:t>
      </w:r>
      <w:proofErr w:type="spellStart"/>
      <w:r w:rsidR="001621BF" w:rsidRPr="001621BF">
        <w:rPr>
          <w:rFonts w:ascii="Times New Roman" w:hAnsi="Times New Roman" w:cs="Times New Roman"/>
          <w:sz w:val="28"/>
          <w:szCs w:val="28"/>
        </w:rPr>
        <w:t>Купянского</w:t>
      </w:r>
      <w:proofErr w:type="spellEnd"/>
      <w:r w:rsidR="001621BF" w:rsidRPr="001621BF">
        <w:rPr>
          <w:rFonts w:ascii="Times New Roman" w:hAnsi="Times New Roman" w:cs="Times New Roman"/>
          <w:sz w:val="28"/>
          <w:szCs w:val="28"/>
        </w:rPr>
        <w:t xml:space="preserve"> района Харьковской области.</w:t>
      </w:r>
    </w:p>
    <w:p w14:paraId="1E1CFBA8" w14:textId="31492EB8" w:rsidR="00053214" w:rsidRDefault="00AC14B7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br/>
      </w:r>
      <w:r w:rsidR="00053214"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</w:t>
      </w:r>
      <w:r w:rsidR="0005321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уховная</w:t>
      </w:r>
      <w:r w:rsidR="00053214"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помощ</w:t>
      </w:r>
      <w:r w:rsidR="0005321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ь</w:t>
      </w:r>
    </w:p>
    <w:p w14:paraId="5DFAC1F2" w14:textId="3BBCFCE8" w:rsidR="00E87D58" w:rsidRPr="00E87D58" w:rsidRDefault="00053214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="001621BF">
        <w:rPr>
          <w:rFonts w:ascii="Times New Roman" w:hAnsi="Times New Roman" w:cs="Times New Roman"/>
          <w:sz w:val="28"/>
          <w:szCs w:val="28"/>
        </w:rPr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>Прихожане Петро-Павловского прихода Волгодонска Ростовской области встретились с беженцами с Донбасса. Диакон храма совершил молебен о здравии, литию по усопшим и провел духовную беседу.</w:t>
      </w:r>
    </w:p>
    <w:p w14:paraId="58EF18A6" w14:textId="197ED1F4" w:rsidR="00053214" w:rsidRDefault="00E87D58" w:rsidP="00AC14B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Председатель комиссии по вопросам семьи, материнства и детства Архангельской епархии поздравил с праздником Покрова беженцев и пациентов в центре «Родник» и провел духовную беседу о празднике.</w:t>
      </w:r>
    </w:p>
    <w:p w14:paraId="6791701E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br/>
        <w:t>Адресная</w:t>
      </w: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помощ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ь</w:t>
      </w:r>
    </w:p>
    <w:p w14:paraId="273BEE49" w14:textId="2AD1DD7F" w:rsidR="00E87D58" w:rsidRPr="00E87D58" w:rsidRDefault="00053214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="00E87D58">
        <w:rPr>
          <w:rFonts w:ascii="Times New Roman" w:hAnsi="Times New Roman" w:cs="Times New Roman"/>
          <w:sz w:val="28"/>
          <w:szCs w:val="28"/>
        </w:rPr>
        <w:t xml:space="preserve"> </w:t>
      </w:r>
      <w:r w:rsidR="00E87D58" w:rsidRPr="00E87D58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беженке передали п</w:t>
      </w:r>
      <w:r w:rsidR="00E87D58">
        <w:rPr>
          <w:rFonts w:ascii="Times New Roman" w:hAnsi="Times New Roman" w:cs="Times New Roman"/>
          <w:sz w:val="28"/>
          <w:szCs w:val="28"/>
        </w:rPr>
        <w:t>олотенце, наволочки и посуду.</w:t>
      </w:r>
    </w:p>
    <w:p w14:paraId="413129F5" w14:textId="7A24118A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 Луганская епархия развезла адресную помощь местным жителям. Также тяжелобольным и пожилым оказана духовная помощь.</w:t>
      </w:r>
    </w:p>
    <w:p w14:paraId="162361C4" w14:textId="4AD28A89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 В гуманитарном центре православной службы «Милосердие» в Москве беженке передали полотенце и постельное бельё, еще одной беженке – сезонную обувь, белье, варежки.</w:t>
      </w:r>
    </w:p>
    <w:p w14:paraId="666A53CC" w14:textId="7134B562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lastRenderedPageBreak/>
        <w:t>● В гуманитарном центре православной службы «Милосердие» в Москве беженке передали полотенце и средства гигиены.</w:t>
      </w:r>
    </w:p>
    <w:p w14:paraId="181DB0C6" w14:textId="7713ED91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</w:t>
      </w:r>
      <w:r w:rsidR="001621BF" w:rsidRPr="001621BF"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>21 октября в гуманитарном центре православной службы «Милосердие» в Москве 2 беженцам передали одеяла и подушки, еще одной беженке – блендер.</w:t>
      </w:r>
    </w:p>
    <w:p w14:paraId="4613527A" w14:textId="49EA13D4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беженке передали плед.</w:t>
      </w:r>
    </w:p>
    <w:p w14:paraId="6E4FF526" w14:textId="7BD6B8F6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беженке передали одеяло, посуду, полотенце.</w:t>
      </w:r>
    </w:p>
    <w:p w14:paraId="0C7CA30D" w14:textId="0A8E14A9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Луганская епархия адресно доставила нуждающимся лекарства и ходунки от Синодального отдела по благотворительности.</w:t>
      </w:r>
    </w:p>
    <w:p w14:paraId="2487E119" w14:textId="7CBAF878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Служба помощи «Милосердие-на-Дону» передала в ПВР в Таганроге стиральную машину.</w:t>
      </w:r>
    </w:p>
    <w:p w14:paraId="47685E7D" w14:textId="57898DE1" w:rsidR="00053214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</w:t>
      </w:r>
      <w:r w:rsidR="001621BF">
        <w:rPr>
          <w:rFonts w:ascii="Times New Roman" w:hAnsi="Times New Roman" w:cs="Times New Roman"/>
          <w:sz w:val="28"/>
          <w:szCs w:val="28"/>
        </w:rPr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>13 октября в гуманитарном центре православной службы «Милосердие» в Москве беженке передали утюг и плед.</w:t>
      </w:r>
    </w:p>
    <w:p w14:paraId="2D01DC02" w14:textId="68137836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</w:t>
      </w:r>
      <w:r w:rsidR="001621BF">
        <w:rPr>
          <w:rFonts w:ascii="Times New Roman" w:hAnsi="Times New Roman" w:cs="Times New Roman"/>
          <w:sz w:val="28"/>
          <w:szCs w:val="28"/>
        </w:rPr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беженке передали зимнюю куртку и обувь.</w:t>
      </w:r>
    </w:p>
    <w:p w14:paraId="3B61F63E" w14:textId="5B97E0DB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Социальный отдел Тверской епархии приобрел новую стиральную машину для беженцев в ПВР. В нем проживает около 70 человек.</w:t>
      </w:r>
    </w:p>
    <w:p w14:paraId="3830873C" w14:textId="2809BB89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беженке передали урологические прокладки, подгузники для сына с инвалидностью, еще одной беженке – сезонную обувь.</w:t>
      </w:r>
    </w:p>
    <w:p w14:paraId="38C0D30D" w14:textId="42CC050E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6–8 октября в гуманитарном центре православной службы «Милосердие» в Москве передали 4 беженкам посуду, одеяло сезонную одежду и обувь, одноразовые пеленки и подгузники для лежачей больной.</w:t>
      </w:r>
    </w:p>
    <w:p w14:paraId="586D73C9" w14:textId="4EA59ADE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</w:t>
      </w:r>
      <w:r w:rsidR="001621BF">
        <w:rPr>
          <w:rFonts w:ascii="Times New Roman" w:hAnsi="Times New Roman" w:cs="Times New Roman"/>
          <w:sz w:val="28"/>
          <w:szCs w:val="28"/>
        </w:rPr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беженке передали сезонную одежду.</w:t>
      </w:r>
    </w:p>
    <w:p w14:paraId="09FDBFD3" w14:textId="7C62525C" w:rsidR="00053214" w:rsidRDefault="00E87D58" w:rsidP="00AC14B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2 беженкам передали посуду, сезонные вещи, одеяло, бытовую химию.</w:t>
      </w:r>
    </w:p>
    <w:p w14:paraId="66B4B008" w14:textId="77777777" w:rsidR="00053214" w:rsidRPr="0081456C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D20D74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Другие виды помощи</w:t>
      </w:r>
    </w:p>
    <w:p w14:paraId="44DAE56D" w14:textId="67794863" w:rsidR="00E87D58" w:rsidRPr="00E87D58" w:rsidRDefault="00053214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E87D58">
        <w:rPr>
          <w:rFonts w:ascii="Times New Roman" w:hAnsi="Times New Roman" w:cs="Times New Roman"/>
          <w:sz w:val="28"/>
          <w:szCs w:val="28"/>
        </w:rPr>
        <w:t xml:space="preserve"> </w:t>
      </w:r>
      <w:r w:rsidR="00E87D58" w:rsidRPr="00E87D58">
        <w:rPr>
          <w:rFonts w:ascii="Times New Roman" w:hAnsi="Times New Roman" w:cs="Times New Roman"/>
          <w:sz w:val="28"/>
          <w:szCs w:val="28"/>
        </w:rPr>
        <w:t>В воскресной школе Никольского собора Зарайска Московской области провели мероприятие для детей беженцев и детей из многодетных и приемных семей. Священник провел духовную беседу, а также для детей организовали чаепитие и вручили подарки.</w:t>
      </w:r>
    </w:p>
    <w:p w14:paraId="1CA06635" w14:textId="27130F8A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 xml:space="preserve">Настоятель Никольского храма в </w:t>
      </w:r>
      <w:proofErr w:type="spellStart"/>
      <w:r w:rsidR="001621BF" w:rsidRPr="001621BF">
        <w:rPr>
          <w:rFonts w:ascii="Times New Roman" w:hAnsi="Times New Roman" w:cs="Times New Roman"/>
          <w:sz w:val="28"/>
          <w:szCs w:val="28"/>
        </w:rPr>
        <w:t>Бокино</w:t>
      </w:r>
      <w:proofErr w:type="spellEnd"/>
      <w:r w:rsidR="001621BF" w:rsidRPr="001621BF">
        <w:rPr>
          <w:rFonts w:ascii="Times New Roman" w:hAnsi="Times New Roman" w:cs="Times New Roman"/>
          <w:sz w:val="28"/>
          <w:szCs w:val="28"/>
        </w:rPr>
        <w:t xml:space="preserve"> Тамбовской области, педагоги и воспитанники воскресной школы посетили ПВР и передали сладости к чаю. Ученики воскресной школы провели концерт для беженцев.</w:t>
      </w:r>
    </w:p>
    <w:p w14:paraId="507DD067" w14:textId="445A52C7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В рамках проекта «Территория надежды» Шахтинской епархии психолог провела более 500 индивидуальных психологических консультаций для беженцев.</w:t>
      </w:r>
    </w:p>
    <w:p w14:paraId="05B0CE65" w14:textId="2E9788FD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 xml:space="preserve">Руководитель Патриаршей гуманитарной миссии и Синодального отдела по благотворительности епископ </w:t>
      </w:r>
      <w:proofErr w:type="spellStart"/>
      <w:r w:rsidR="001621BF" w:rsidRPr="001621BF">
        <w:rPr>
          <w:rFonts w:ascii="Times New Roman" w:hAnsi="Times New Roman" w:cs="Times New Roman"/>
          <w:sz w:val="28"/>
          <w:szCs w:val="28"/>
        </w:rPr>
        <w:t>Верейский</w:t>
      </w:r>
      <w:proofErr w:type="spellEnd"/>
      <w:r w:rsidR="001621BF" w:rsidRPr="001621BF">
        <w:rPr>
          <w:rFonts w:ascii="Times New Roman" w:hAnsi="Times New Roman" w:cs="Times New Roman"/>
          <w:sz w:val="28"/>
          <w:szCs w:val="28"/>
        </w:rPr>
        <w:t xml:space="preserve"> Пантелеимон посетил в ПВР Херсонской области пожилых и людей с инвалидностью, пострадавших от затопления Каховской дамбы. Вместе с представителями Крымской митрополии епископ Пантелеимон передал помощь жителям </w:t>
      </w:r>
      <w:proofErr w:type="spellStart"/>
      <w:r w:rsidR="001621BF" w:rsidRPr="001621BF">
        <w:rPr>
          <w:rFonts w:ascii="Times New Roman" w:hAnsi="Times New Roman" w:cs="Times New Roman"/>
          <w:sz w:val="28"/>
          <w:szCs w:val="28"/>
        </w:rPr>
        <w:t>Херсонщины</w:t>
      </w:r>
      <w:proofErr w:type="spellEnd"/>
      <w:r w:rsidR="001621BF" w:rsidRPr="001621BF">
        <w:rPr>
          <w:rFonts w:ascii="Times New Roman" w:hAnsi="Times New Roman" w:cs="Times New Roman"/>
          <w:sz w:val="28"/>
          <w:szCs w:val="28"/>
        </w:rPr>
        <w:t xml:space="preserve">. Епископ </w:t>
      </w:r>
      <w:proofErr w:type="spellStart"/>
      <w:r w:rsidR="001621BF" w:rsidRPr="001621BF">
        <w:rPr>
          <w:rFonts w:ascii="Times New Roman" w:hAnsi="Times New Roman" w:cs="Times New Roman"/>
          <w:sz w:val="28"/>
          <w:szCs w:val="28"/>
        </w:rPr>
        <w:t>Верейский</w:t>
      </w:r>
      <w:proofErr w:type="spellEnd"/>
      <w:r w:rsidR="001621BF" w:rsidRPr="001621BF">
        <w:rPr>
          <w:rFonts w:ascii="Times New Roman" w:hAnsi="Times New Roman" w:cs="Times New Roman"/>
          <w:sz w:val="28"/>
          <w:szCs w:val="28"/>
        </w:rPr>
        <w:t xml:space="preserve"> посетил Донецк, Волноваху, Мариуполь, Бердянск, Мелитополь, Лазурное, Новую </w:t>
      </w:r>
      <w:proofErr w:type="spellStart"/>
      <w:r w:rsidR="001621BF" w:rsidRPr="001621BF">
        <w:rPr>
          <w:rFonts w:ascii="Times New Roman" w:hAnsi="Times New Roman" w:cs="Times New Roman"/>
          <w:sz w:val="28"/>
          <w:szCs w:val="28"/>
        </w:rPr>
        <w:t>Збурьевку</w:t>
      </w:r>
      <w:proofErr w:type="spellEnd"/>
      <w:r w:rsidR="001621BF" w:rsidRPr="001621BF">
        <w:rPr>
          <w:rFonts w:ascii="Times New Roman" w:hAnsi="Times New Roman" w:cs="Times New Roman"/>
          <w:sz w:val="28"/>
          <w:szCs w:val="28"/>
        </w:rPr>
        <w:t xml:space="preserve"> и Голую Пристань.</w:t>
      </w:r>
    </w:p>
    <w:p w14:paraId="6AEABD66" w14:textId="77D9CF6A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</w:t>
      </w:r>
      <w:r w:rsidR="001621BF">
        <w:rPr>
          <w:rFonts w:ascii="Times New Roman" w:hAnsi="Times New Roman" w:cs="Times New Roman"/>
          <w:sz w:val="28"/>
          <w:szCs w:val="28"/>
        </w:rPr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>При поддержке генерального директора телеканала «СПАС» в Антрацит на Донбассе передали стройматериалы для строящегося храма.</w:t>
      </w:r>
    </w:p>
    <w:p w14:paraId="4A70E18C" w14:textId="21CBE9FE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</w:t>
      </w:r>
      <w:r w:rsidR="001621BF">
        <w:rPr>
          <w:rFonts w:ascii="Times New Roman" w:hAnsi="Times New Roman" w:cs="Times New Roman"/>
          <w:sz w:val="28"/>
          <w:szCs w:val="28"/>
        </w:rPr>
        <w:t xml:space="preserve"> </w:t>
      </w:r>
      <w:r w:rsidR="001621BF" w:rsidRPr="001621BF">
        <w:rPr>
          <w:rFonts w:ascii="Times New Roman" w:hAnsi="Times New Roman" w:cs="Times New Roman"/>
          <w:sz w:val="28"/>
          <w:szCs w:val="28"/>
        </w:rPr>
        <w:t xml:space="preserve">По благословению Святейшего Патриарха Кирилла председатель Синодального отдела по благотворительности, руководитель Патриаршей гуманитарной миссии епископ </w:t>
      </w:r>
      <w:proofErr w:type="spellStart"/>
      <w:r w:rsidR="001621BF" w:rsidRPr="001621BF">
        <w:rPr>
          <w:rFonts w:ascii="Times New Roman" w:hAnsi="Times New Roman" w:cs="Times New Roman"/>
          <w:sz w:val="28"/>
          <w:szCs w:val="28"/>
        </w:rPr>
        <w:t>Верейский</w:t>
      </w:r>
      <w:proofErr w:type="spellEnd"/>
      <w:r w:rsidR="001621BF" w:rsidRPr="001621BF">
        <w:rPr>
          <w:rFonts w:ascii="Times New Roman" w:hAnsi="Times New Roman" w:cs="Times New Roman"/>
          <w:sz w:val="28"/>
          <w:szCs w:val="28"/>
        </w:rPr>
        <w:t xml:space="preserve"> Пантелеимон совершает поездку в зону конфликта с гуманитарной миссией. Цель поездки – развитие помощи пострадавшим мирным жителям в зоне конфликта и раненым. В первые дни поездки викарий Святейшего Патриарха посетил Северодонецк, Лисичанск, Луганск, Алчевск, Горловку, Макеевку, Ясиноватую и Донецк.</w:t>
      </w:r>
    </w:p>
    <w:p w14:paraId="67899C7C" w14:textId="33F819AB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Ученики и выпускники Покровской православной гимназии имени святого Александра Невского в Саратове провели встречу для детей беженцев ко дню памяти мучениц Веры, Надежды, Любови и их матери Софии.</w:t>
      </w:r>
    </w:p>
    <w:p w14:paraId="25453F14" w14:textId="6A076E8B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Священники Полтавской епархии и волонтеры гуманитарного центра «Благо» организовали досуг для детей-беженцев в Михайловке. Также детям раздали фрукты.</w:t>
      </w:r>
    </w:p>
    <w:p w14:paraId="6C91A9AB" w14:textId="2B6FB58C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1621BF" w:rsidRPr="001621BF">
        <w:rPr>
          <w:rFonts w:ascii="Times New Roman" w:hAnsi="Times New Roman" w:cs="Times New Roman"/>
          <w:sz w:val="28"/>
          <w:szCs w:val="28"/>
        </w:rPr>
        <w:t>В Каменск-Шахтинске прошел психологический семинар для православных добровольцев, которые помогают беженцам. После тренинга добровольцы расфасовали 400 продуктовых наборов для переселенцев.</w:t>
      </w:r>
    </w:p>
    <w:p w14:paraId="38A49013" w14:textId="62FE8EC1" w:rsidR="00E87D58" w:rsidRPr="00E87D58" w:rsidRDefault="00E87D58" w:rsidP="00AC14B7">
      <w:pPr>
        <w:tabs>
          <w:tab w:val="left" w:pos="4395"/>
        </w:tabs>
        <w:spacing w:after="0"/>
        <w:jc w:val="both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0532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049A8" w14:textId="77777777" w:rsidR="00053214" w:rsidRDefault="00053214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053214" w:rsidSect="00F20BD6">
      <w:headerReference w:type="default" r:id="rId8"/>
      <w:pgSz w:w="11906" w:h="16838"/>
      <w:pgMar w:top="568" w:right="851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7B8C" w14:textId="77777777" w:rsidR="00954C26" w:rsidRDefault="00954C26" w:rsidP="001A344E">
      <w:pPr>
        <w:spacing w:after="0" w:line="240" w:lineRule="auto"/>
      </w:pPr>
      <w:r>
        <w:separator/>
      </w:r>
    </w:p>
  </w:endnote>
  <w:endnote w:type="continuationSeparator" w:id="0">
    <w:p w14:paraId="1F1B482C" w14:textId="77777777" w:rsidR="00954C26" w:rsidRDefault="00954C26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6BD2" w14:textId="77777777" w:rsidR="00954C26" w:rsidRDefault="00954C26" w:rsidP="001A344E">
      <w:pPr>
        <w:spacing w:after="0" w:line="240" w:lineRule="auto"/>
      </w:pPr>
      <w:r>
        <w:separator/>
      </w:r>
    </w:p>
  </w:footnote>
  <w:footnote w:type="continuationSeparator" w:id="0">
    <w:p w14:paraId="179176A1" w14:textId="77777777" w:rsidR="00954C26" w:rsidRDefault="00954C26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5669" w14:textId="42FEA223" w:rsidR="0068263A" w:rsidRDefault="0068263A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68263A" w:rsidRDefault="0068263A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68263A" w:rsidRPr="00511681" w:rsidRDefault="0068263A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68263A" w:rsidRDefault="0068263A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3C8E"/>
    <w:multiLevelType w:val="hybridMultilevel"/>
    <w:tmpl w:val="843C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685A"/>
    <w:multiLevelType w:val="hybridMultilevel"/>
    <w:tmpl w:val="6C86A834"/>
    <w:lvl w:ilvl="0" w:tplc="D75222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E6F1F"/>
    <w:multiLevelType w:val="hybridMultilevel"/>
    <w:tmpl w:val="6CF2EE34"/>
    <w:lvl w:ilvl="0" w:tplc="5554F0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8A"/>
    <w:rsid w:val="00001507"/>
    <w:rsid w:val="00006580"/>
    <w:rsid w:val="00012F66"/>
    <w:rsid w:val="00053214"/>
    <w:rsid w:val="00074B23"/>
    <w:rsid w:val="00075015"/>
    <w:rsid w:val="00076355"/>
    <w:rsid w:val="00095787"/>
    <w:rsid w:val="000B6ED5"/>
    <w:rsid w:val="000D3B17"/>
    <w:rsid w:val="000D61CB"/>
    <w:rsid w:val="00116F5F"/>
    <w:rsid w:val="001539C1"/>
    <w:rsid w:val="001621BF"/>
    <w:rsid w:val="00176F8E"/>
    <w:rsid w:val="001A344E"/>
    <w:rsid w:val="001C38C0"/>
    <w:rsid w:val="001F5AB6"/>
    <w:rsid w:val="00213A4E"/>
    <w:rsid w:val="0021654A"/>
    <w:rsid w:val="00224E06"/>
    <w:rsid w:val="00235B52"/>
    <w:rsid w:val="0023669B"/>
    <w:rsid w:val="00236C2E"/>
    <w:rsid w:val="002404B6"/>
    <w:rsid w:val="0028373E"/>
    <w:rsid w:val="002B7B30"/>
    <w:rsid w:val="002C651D"/>
    <w:rsid w:val="002D0817"/>
    <w:rsid w:val="002D6E6F"/>
    <w:rsid w:val="003057C9"/>
    <w:rsid w:val="00316535"/>
    <w:rsid w:val="00374E5C"/>
    <w:rsid w:val="00385F45"/>
    <w:rsid w:val="003A1202"/>
    <w:rsid w:val="003C620C"/>
    <w:rsid w:val="003E1C69"/>
    <w:rsid w:val="004063EA"/>
    <w:rsid w:val="0041325C"/>
    <w:rsid w:val="004365FF"/>
    <w:rsid w:val="0045561B"/>
    <w:rsid w:val="00464B06"/>
    <w:rsid w:val="00466B55"/>
    <w:rsid w:val="00483EE2"/>
    <w:rsid w:val="004A4900"/>
    <w:rsid w:val="004A64C9"/>
    <w:rsid w:val="004F4FF5"/>
    <w:rsid w:val="00511681"/>
    <w:rsid w:val="00513F2F"/>
    <w:rsid w:val="0053241F"/>
    <w:rsid w:val="00547174"/>
    <w:rsid w:val="00551DC7"/>
    <w:rsid w:val="00552C6E"/>
    <w:rsid w:val="00555F28"/>
    <w:rsid w:val="00571BE9"/>
    <w:rsid w:val="005856DA"/>
    <w:rsid w:val="005B2F43"/>
    <w:rsid w:val="005B3194"/>
    <w:rsid w:val="005C31C5"/>
    <w:rsid w:val="005D04CA"/>
    <w:rsid w:val="005F795D"/>
    <w:rsid w:val="00604648"/>
    <w:rsid w:val="00615633"/>
    <w:rsid w:val="00621C13"/>
    <w:rsid w:val="00634425"/>
    <w:rsid w:val="006406CB"/>
    <w:rsid w:val="0064588D"/>
    <w:rsid w:val="00663CCE"/>
    <w:rsid w:val="00676D43"/>
    <w:rsid w:val="0068263A"/>
    <w:rsid w:val="006C7CB6"/>
    <w:rsid w:val="006D43E5"/>
    <w:rsid w:val="006D746C"/>
    <w:rsid w:val="007014F0"/>
    <w:rsid w:val="007124BD"/>
    <w:rsid w:val="00730169"/>
    <w:rsid w:val="00732E63"/>
    <w:rsid w:val="00735469"/>
    <w:rsid w:val="007557D3"/>
    <w:rsid w:val="00757559"/>
    <w:rsid w:val="007635A9"/>
    <w:rsid w:val="0077157A"/>
    <w:rsid w:val="007774FF"/>
    <w:rsid w:val="00797490"/>
    <w:rsid w:val="007A5EC5"/>
    <w:rsid w:val="007B6982"/>
    <w:rsid w:val="007C304E"/>
    <w:rsid w:val="007F1E93"/>
    <w:rsid w:val="007F37C1"/>
    <w:rsid w:val="00810292"/>
    <w:rsid w:val="0081456C"/>
    <w:rsid w:val="008349DF"/>
    <w:rsid w:val="00842E22"/>
    <w:rsid w:val="00877D81"/>
    <w:rsid w:val="00880CDD"/>
    <w:rsid w:val="00882124"/>
    <w:rsid w:val="008A0F16"/>
    <w:rsid w:val="008A72BA"/>
    <w:rsid w:val="008A7541"/>
    <w:rsid w:val="008D0B1F"/>
    <w:rsid w:val="008D1BB6"/>
    <w:rsid w:val="008D3B5E"/>
    <w:rsid w:val="008F50C3"/>
    <w:rsid w:val="008F7B50"/>
    <w:rsid w:val="009029DC"/>
    <w:rsid w:val="00907827"/>
    <w:rsid w:val="009518CD"/>
    <w:rsid w:val="00954C26"/>
    <w:rsid w:val="009560A5"/>
    <w:rsid w:val="0097661B"/>
    <w:rsid w:val="00980536"/>
    <w:rsid w:val="009A0D30"/>
    <w:rsid w:val="009A6D7B"/>
    <w:rsid w:val="009D29E9"/>
    <w:rsid w:val="009F55D3"/>
    <w:rsid w:val="00A24ADB"/>
    <w:rsid w:val="00A42AC1"/>
    <w:rsid w:val="00AA7817"/>
    <w:rsid w:val="00AB1F78"/>
    <w:rsid w:val="00AB3FF9"/>
    <w:rsid w:val="00AB6CCC"/>
    <w:rsid w:val="00AC14B7"/>
    <w:rsid w:val="00B0466C"/>
    <w:rsid w:val="00B16443"/>
    <w:rsid w:val="00B240C3"/>
    <w:rsid w:val="00B545A1"/>
    <w:rsid w:val="00B918B8"/>
    <w:rsid w:val="00BB4AE8"/>
    <w:rsid w:val="00BC4858"/>
    <w:rsid w:val="00BE1153"/>
    <w:rsid w:val="00BE22C0"/>
    <w:rsid w:val="00C05C48"/>
    <w:rsid w:val="00C05EFA"/>
    <w:rsid w:val="00C42DC8"/>
    <w:rsid w:val="00C43ABA"/>
    <w:rsid w:val="00C62789"/>
    <w:rsid w:val="00C63447"/>
    <w:rsid w:val="00C672BA"/>
    <w:rsid w:val="00C713E1"/>
    <w:rsid w:val="00C93D1E"/>
    <w:rsid w:val="00C9674D"/>
    <w:rsid w:val="00CB6CD6"/>
    <w:rsid w:val="00CB7DE1"/>
    <w:rsid w:val="00CC048A"/>
    <w:rsid w:val="00CC7DF0"/>
    <w:rsid w:val="00CD2651"/>
    <w:rsid w:val="00CD592D"/>
    <w:rsid w:val="00CD5E5E"/>
    <w:rsid w:val="00CE38E5"/>
    <w:rsid w:val="00CF4886"/>
    <w:rsid w:val="00D00C83"/>
    <w:rsid w:val="00D06E97"/>
    <w:rsid w:val="00D31FAD"/>
    <w:rsid w:val="00D61816"/>
    <w:rsid w:val="00D61E55"/>
    <w:rsid w:val="00D66B87"/>
    <w:rsid w:val="00D776D2"/>
    <w:rsid w:val="00DA37A8"/>
    <w:rsid w:val="00DD0AE7"/>
    <w:rsid w:val="00DD2071"/>
    <w:rsid w:val="00DD5FDC"/>
    <w:rsid w:val="00DE1049"/>
    <w:rsid w:val="00DE248E"/>
    <w:rsid w:val="00E31751"/>
    <w:rsid w:val="00E37FF2"/>
    <w:rsid w:val="00E47406"/>
    <w:rsid w:val="00E53ACF"/>
    <w:rsid w:val="00E542B6"/>
    <w:rsid w:val="00E6197A"/>
    <w:rsid w:val="00E7227E"/>
    <w:rsid w:val="00E87D58"/>
    <w:rsid w:val="00EE270C"/>
    <w:rsid w:val="00F17253"/>
    <w:rsid w:val="00F20BD6"/>
    <w:rsid w:val="00F372D3"/>
    <w:rsid w:val="00F917AF"/>
    <w:rsid w:val="00FB4EE9"/>
    <w:rsid w:val="00FB545B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  <w15:docId w15:val="{441F2B30-B0BE-4A4E-B74F-2CE43E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506F-9AD6-446C-BCE8-F6264DB5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user user</cp:lastModifiedBy>
  <cp:revision>4</cp:revision>
  <dcterms:created xsi:type="dcterms:W3CDTF">2023-11-12T12:11:00Z</dcterms:created>
  <dcterms:modified xsi:type="dcterms:W3CDTF">2023-11-12T12:50:00Z</dcterms:modified>
</cp:coreProperties>
</file>